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E77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</w:t>
      </w:r>
    </w:p>
    <w:p w14:paraId="4C054C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zh-TW" w:eastAsia="zh-TW"/>
        </w:rPr>
      </w:pPr>
    </w:p>
    <w:p w14:paraId="1C413F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TW" w:eastAsia="zh-TW"/>
        </w:rPr>
        <w:t>新电商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TW"/>
        </w:rPr>
        <w:t>发展创新案例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推荐表</w:t>
      </w:r>
    </w:p>
    <w:tbl>
      <w:tblPr>
        <w:tblStyle w:val="11"/>
        <w:tblW w:w="890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7"/>
        <w:gridCol w:w="2989"/>
        <w:gridCol w:w="764"/>
        <w:gridCol w:w="3536"/>
      </w:tblGrid>
      <w:tr w14:paraId="15C61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617" w:type="dxa"/>
            <w:vAlign w:val="top"/>
          </w:tcPr>
          <w:p w14:paraId="7C61E6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</w:rPr>
              <w:t>推荐单位</w:t>
            </w:r>
          </w:p>
        </w:tc>
        <w:tc>
          <w:tcPr>
            <w:tcW w:w="7289" w:type="dxa"/>
            <w:gridSpan w:val="3"/>
            <w:vAlign w:val="top"/>
          </w:tcPr>
          <w:p w14:paraId="799117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/>
              <w:textAlignment w:val="baseline"/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</w:rPr>
            </w:pPr>
          </w:p>
        </w:tc>
      </w:tr>
      <w:tr w14:paraId="618C1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617" w:type="dxa"/>
            <w:vAlign w:val="top"/>
          </w:tcPr>
          <w:p w14:paraId="0AD51F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7289" w:type="dxa"/>
            <w:gridSpan w:val="3"/>
            <w:vAlign w:val="top"/>
          </w:tcPr>
          <w:p w14:paraId="300588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/>
              <w:textAlignment w:val="baseline"/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</w:rPr>
            </w:pPr>
          </w:p>
        </w:tc>
      </w:tr>
      <w:tr w14:paraId="403EF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617" w:type="dxa"/>
            <w:vAlign w:val="top"/>
          </w:tcPr>
          <w:p w14:paraId="444160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989" w:type="dxa"/>
            <w:vAlign w:val="top"/>
          </w:tcPr>
          <w:p w14:paraId="349A17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/>
              <w:textAlignment w:val="baseline"/>
              <w:rPr>
                <w:rFonts w:hint="default" w:ascii="Times New Roman" w:hAnsi="Times New Roman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lang w:val="en-US" w:eastAsia="zh-CN"/>
              </w:rPr>
              <w:t>（注：微信同号）</w:t>
            </w:r>
          </w:p>
        </w:tc>
        <w:tc>
          <w:tcPr>
            <w:tcW w:w="764" w:type="dxa"/>
            <w:vAlign w:val="center"/>
          </w:tcPr>
          <w:p w14:paraId="6FCE6A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</w:rPr>
              <w:t>邮箱</w:t>
            </w:r>
          </w:p>
        </w:tc>
        <w:tc>
          <w:tcPr>
            <w:tcW w:w="3536" w:type="dxa"/>
            <w:vAlign w:val="top"/>
          </w:tcPr>
          <w:p w14:paraId="5CEC50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/>
              <w:textAlignment w:val="baseline"/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</w:rPr>
            </w:pPr>
          </w:p>
        </w:tc>
      </w:tr>
      <w:tr w14:paraId="20448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1617" w:type="dxa"/>
            <w:vAlign w:val="top"/>
          </w:tcPr>
          <w:p w14:paraId="679ACD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</w:rPr>
              <w:t>案例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lang w:val="en-US" w:eastAsia="zh-CN"/>
              </w:rPr>
              <w:t>名称</w:t>
            </w:r>
          </w:p>
        </w:tc>
        <w:tc>
          <w:tcPr>
            <w:tcW w:w="7289" w:type="dxa"/>
            <w:gridSpan w:val="3"/>
            <w:vAlign w:val="top"/>
          </w:tcPr>
          <w:p w14:paraId="1C3C8B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/>
              <w:textAlignment w:val="baseline"/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</w:rPr>
            </w:pPr>
          </w:p>
        </w:tc>
      </w:tr>
      <w:tr w14:paraId="59D57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1617" w:type="dxa"/>
            <w:vAlign w:val="center"/>
          </w:tcPr>
          <w:p w14:paraId="2FC886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lang w:val="en-US" w:eastAsia="zh-CN"/>
              </w:rPr>
              <w:t>案例类型</w:t>
            </w:r>
          </w:p>
        </w:tc>
        <w:tc>
          <w:tcPr>
            <w:tcW w:w="7289" w:type="dxa"/>
            <w:gridSpan w:val="3"/>
            <w:vAlign w:val="top"/>
          </w:tcPr>
          <w:p w14:paraId="19F98F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/>
              <w:textAlignment w:val="baseline"/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lang w:val="en-US" w:eastAsia="zh-CN"/>
              </w:rPr>
              <w:t xml:space="preserve">直播电商       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lang w:val="en-US" w:eastAsia="zh-CN"/>
              </w:rPr>
              <w:t>农村电商</w:t>
            </w:r>
          </w:p>
          <w:p w14:paraId="3D0F0F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/>
              <w:textAlignment w:val="baseline"/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lang w:val="en-US" w:eastAsia="zh-CN"/>
              </w:rPr>
              <w:t xml:space="preserve">跨境电商       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lang w:val="en-US" w:eastAsia="zh-CN"/>
              </w:rPr>
              <w:t>服务电商</w:t>
            </w:r>
          </w:p>
          <w:p w14:paraId="3AB627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/>
              <w:textAlignment w:val="baseline"/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lang w:val="en-US" w:eastAsia="zh-CN"/>
              </w:rPr>
              <w:t xml:space="preserve">兴趣电商       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lang w:val="en-US" w:eastAsia="zh-CN"/>
              </w:rPr>
              <w:t>即时零售电商</w:t>
            </w:r>
          </w:p>
          <w:p w14:paraId="453262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/>
              <w:textAlignment w:val="baseline"/>
              <w:rPr>
                <w:rFonts w:hint="default" w:ascii="Times New Roman" w:hAnsi="Times New Roman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lang w:val="en-US" w:eastAsia="zh-CN"/>
              </w:rPr>
              <w:t xml:space="preserve">内容电商       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lang w:val="en-US" w:eastAsia="zh-CN"/>
              </w:rPr>
              <w:t>央媒电商</w:t>
            </w:r>
          </w:p>
          <w:p w14:paraId="01D45E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/>
              <w:textAlignment w:val="baseline"/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lang w:val="en-US" w:eastAsia="zh-CN"/>
              </w:rPr>
              <w:t>其他</w:t>
            </w:r>
          </w:p>
        </w:tc>
      </w:tr>
      <w:tr w14:paraId="09DAD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1" w:hRule="atLeast"/>
        </w:trPr>
        <w:tc>
          <w:tcPr>
            <w:tcW w:w="1617" w:type="dxa"/>
            <w:vAlign w:val="center"/>
          </w:tcPr>
          <w:p w14:paraId="6C8EC1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</w:rPr>
              <w:t>案例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lang w:val="en-US" w:eastAsia="zh-CN"/>
              </w:rPr>
              <w:t>介绍</w:t>
            </w:r>
          </w:p>
          <w:p w14:paraId="67F34D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lang w:val="en-US" w:eastAsia="zh-CN"/>
              </w:rPr>
              <w:t>（可另附页）</w:t>
            </w:r>
          </w:p>
        </w:tc>
        <w:tc>
          <w:tcPr>
            <w:tcW w:w="7289" w:type="dxa"/>
            <w:gridSpan w:val="3"/>
            <w:vAlign w:val="top"/>
          </w:tcPr>
          <w:p w14:paraId="165C104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/>
              <w:textAlignment w:val="baseline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一、摘要（200-300字以内）</w:t>
            </w:r>
          </w:p>
          <w:p w14:paraId="701EAC8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二、基本情况</w:t>
            </w:r>
          </w:p>
          <w:p w14:paraId="4A363C1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三、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主要做法</w:t>
            </w:r>
          </w:p>
          <w:p w14:paraId="407C0BB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四、取得成效</w:t>
            </w:r>
          </w:p>
          <w:p w14:paraId="15ACBA0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/>
              <w:textAlignment w:val="baseline"/>
              <w:rPr>
                <w:rFonts w:hint="default" w:ascii="Times New Roman" w:hAnsi="Times New Roman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案例内容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00字左右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文中插图应有序号、标题）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照片/视频另以附件压缩包提交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图片分辨率不低于1920×1080，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单张不小于3M；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视频时长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分钟左右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。</w:t>
            </w:r>
          </w:p>
        </w:tc>
      </w:tr>
      <w:tr w14:paraId="4E8961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17" w:type="dxa"/>
            <w:vAlign w:val="center"/>
          </w:tcPr>
          <w:p w14:paraId="2AACF2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lang w:eastAsia="zh-CN"/>
              </w:rPr>
              <w:t>承诺声明</w:t>
            </w:r>
          </w:p>
        </w:tc>
        <w:tc>
          <w:tcPr>
            <w:tcW w:w="7289" w:type="dxa"/>
            <w:gridSpan w:val="3"/>
            <w:vAlign w:val="top"/>
          </w:tcPr>
          <w:p w14:paraId="65D3D9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firstLine="56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报送案例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</w:rPr>
              <w:t>所有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内容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合法合规、真实有效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不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</w:rPr>
              <w:t>涉及国家秘密、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商业秘密等内容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</w:rPr>
              <w:t>，无知识产权纠纷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，可向社会公开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</w:rPr>
              <w:t>。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如案例采纳，允许根据工作需求修改调整内容。</w:t>
            </w:r>
          </w:p>
          <w:p w14:paraId="5C0A5B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3640" w:firstLineChars="130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  <w:p w14:paraId="7BBA5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3640" w:firstLineChars="130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</w:rPr>
              <w:t>报送单位（盖章）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 xml:space="preserve">                              </w:t>
            </w:r>
          </w:p>
          <w:p w14:paraId="7EC535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</w:rPr>
              <w:t xml:space="preserve">月  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highlight w:val="none"/>
              </w:rPr>
              <w:t>日</w:t>
            </w:r>
          </w:p>
        </w:tc>
      </w:tr>
    </w:tbl>
    <w:p w14:paraId="25691B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Times New Roman" w:hAnsi="Times New Roman" w:eastAsia="仿宋_GB2312" w:cs="仿宋_GB2312"/>
          <w:kern w:val="0"/>
          <w:sz w:val="28"/>
          <w:szCs w:val="28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FKai-SB">
    <w:altName w:val="Microsoft JhengHei Light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E68C3F3">
    <w:panose1 w:val="020B0304030504040204"/>
    <w:charset w:val="88"/>
    <w:family w:val="auto"/>
    <w:pitch w:val="default"/>
    <w:sig w:usb0="00000001" w:usb1="00000000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5795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4EC7E8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4EC7E8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928DE"/>
    <w:rsid w:val="04BA2023"/>
    <w:rsid w:val="0527301D"/>
    <w:rsid w:val="05C56ED2"/>
    <w:rsid w:val="07A019A5"/>
    <w:rsid w:val="08753818"/>
    <w:rsid w:val="0B6727D9"/>
    <w:rsid w:val="181D3326"/>
    <w:rsid w:val="18392864"/>
    <w:rsid w:val="19D541C3"/>
    <w:rsid w:val="1D7D3E6D"/>
    <w:rsid w:val="227930C6"/>
    <w:rsid w:val="267C13D7"/>
    <w:rsid w:val="27CA0B9A"/>
    <w:rsid w:val="28F72F97"/>
    <w:rsid w:val="2A5F690C"/>
    <w:rsid w:val="2DBF2160"/>
    <w:rsid w:val="2E8250B1"/>
    <w:rsid w:val="343E5466"/>
    <w:rsid w:val="3643781B"/>
    <w:rsid w:val="37F246F6"/>
    <w:rsid w:val="3AB5127B"/>
    <w:rsid w:val="3E8B1D5F"/>
    <w:rsid w:val="44BA6EFA"/>
    <w:rsid w:val="463928DE"/>
    <w:rsid w:val="4F3501F1"/>
    <w:rsid w:val="54F55D2D"/>
    <w:rsid w:val="5A9D7BEB"/>
    <w:rsid w:val="5C163158"/>
    <w:rsid w:val="5C423F4D"/>
    <w:rsid w:val="5F166FCB"/>
    <w:rsid w:val="61BF7244"/>
    <w:rsid w:val="62314848"/>
    <w:rsid w:val="623616DF"/>
    <w:rsid w:val="6FAF14A2"/>
    <w:rsid w:val="7128150C"/>
    <w:rsid w:val="71DB314E"/>
    <w:rsid w:val="75DC4673"/>
    <w:rsid w:val="7D3E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00" w:lineRule="exact"/>
      <w:ind w:left="1588" w:leftChars="832" w:firstLine="433" w:firstLineChars="196"/>
    </w:pPr>
    <w:rPr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qFormat/>
    <w:uiPriority w:val="0"/>
    <w:pPr>
      <w:tabs>
        <w:tab w:val="right" w:leader="dot" w:pos="9060"/>
      </w:tabs>
    </w:pPr>
    <w:rPr>
      <w:rFonts w:ascii="Times New Roman" w:hAnsi="Times New Roman" w:eastAsia="黑体" w:cs="Times New Roman"/>
      <w:sz w:val="28"/>
      <w:szCs w:val="32"/>
    </w:rPr>
  </w:style>
  <w:style w:type="paragraph" w:styleId="6">
    <w:name w:val="toc 2"/>
    <w:basedOn w:val="1"/>
    <w:next w:val="1"/>
    <w:qFormat/>
    <w:uiPriority w:val="0"/>
    <w:pPr>
      <w:tabs>
        <w:tab w:val="right" w:leader="dot" w:pos="9060"/>
      </w:tabs>
      <w:ind w:firstLine="880" w:firstLineChars="200"/>
    </w:pPr>
    <w:rPr>
      <w:rFonts w:ascii="Times New Roman" w:hAnsi="Times New Roman" w:eastAsia="楷体" w:cs="Times New Roman"/>
      <w:sz w:val="28"/>
      <w:szCs w:val="32"/>
    </w:rPr>
  </w:style>
  <w:style w:type="paragraph" w:styleId="7">
    <w:name w:val="Body Text First Indent 2"/>
    <w:basedOn w:val="2"/>
    <w:qFormat/>
    <w:uiPriority w:val="0"/>
    <w:pPr>
      <w:spacing w:after="120" w:line="240" w:lineRule="auto"/>
      <w:ind w:left="480" w:leftChars="200" w:firstLine="210" w:firstLineChars="100"/>
      <w:jc w:val="left"/>
    </w:pPr>
    <w:rPr>
      <w:rFonts w:ascii="DFKai-SB" w:eastAsia="DFKai-SB"/>
      <w:sz w:val="28"/>
      <w:lang w:eastAsia="zh-TW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8539f1-5218-426d-8a75-b611d30bad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796</Words>
  <Characters>874</Characters>
  <Lines>0</Lines>
  <Paragraphs>0</Paragraphs>
  <TotalTime>77</TotalTime>
  <ScaleCrop>false</ScaleCrop>
  <LinksUpToDate>false</LinksUpToDate>
  <CharactersWithSpaces>970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2026-01-19T00:55:00Z</dcterms:created>
  <dc:creator>李培源</dc:creator>
  <cp:lastModifiedBy>趁我们还年轻</cp:lastModifiedBy>
  <cp:lastPrinted>2026-01-27T01:25:00Z</cp:lastPrinted>
  <dcterms:modified xsi:type="dcterms:W3CDTF">2026-01-27T06:31:44Z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338AD933239A42639614B962CBEDFC94_13</vt:lpwstr>
  </property>
  <property fmtid="{D5CDD505-2E9C-101B-9397-08002B2CF9AE}" pid="4" name="KSOTemplateDocerSaveRecord">
    <vt:lpwstr>eyJoZGlkIjoiYTRiODRlMDczZTJmNmQ3NmQ1M2UyNDY4NzMzODgyNjgiLCJ1c2VySWQiOiIzMjY5MzEzMDYifQ==</vt:lpwstr>
  </property>
</Properties>
</file>