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pStyle w:val="9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第三期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网联优教</w:t>
      </w:r>
      <w:r>
        <w:rPr>
          <w:rFonts w:hint="eastAsia"/>
          <w:lang w:val="en-US" w:eastAsia="zh-CN"/>
        </w:rPr>
        <w:t>”项目</w:t>
      </w:r>
      <w:r>
        <w:rPr>
          <w:rFonts w:hint="default"/>
          <w:lang w:val="en-US" w:eastAsia="zh-CN"/>
        </w:rPr>
        <w:t>需求对接表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183"/>
        <w:gridCol w:w="590"/>
        <w:gridCol w:w="2434"/>
        <w:gridCol w:w="1255"/>
        <w:gridCol w:w="860"/>
        <w:gridCol w:w="1598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需求方</w:t>
            </w:r>
          </w:p>
        </w:tc>
        <w:tc>
          <w:tcPr>
            <w:tcW w:w="103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需求对接信息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所需项目/产品/服务名称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提供单位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03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1157" w:gutter="0"/>
      <w:pgNumType w:fmt="numberInDash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llYzVkMmExYzBjYjljMzYwZWRmZjVkNTA0NGUifQ=="/>
  </w:docVars>
  <w:rsids>
    <w:rsidRoot w:val="00000000"/>
    <w:rsid w:val="29DC18E0"/>
    <w:rsid w:val="349412F2"/>
    <w:rsid w:val="3A033BF7"/>
    <w:rsid w:val="3AAC2468"/>
    <w:rsid w:val="6DA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4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jc w:val="left"/>
      <w:outlineLvl w:val="0"/>
    </w:pPr>
    <w:rPr>
      <w:rFonts w:eastAsia="黑体"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附件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left"/>
      <w:outlineLvl w:val="0"/>
    </w:pPr>
    <w:rPr>
      <w:rFonts w:hint="eastAsia" w:eastAsia="黑体"/>
      <w:kern w:val="44"/>
    </w:rPr>
  </w:style>
  <w:style w:type="paragraph" w:customStyle="1" w:styleId="9">
    <w:name w:val="大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9"/>
    </w:pPr>
    <w:rPr>
      <w:rFonts w:ascii="Times New Roman" w:hAnsi="Times New Roman" w:eastAsia="方正小标宋简体" w:cstheme="minorBidi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844</Words>
  <Characters>875</Characters>
  <Lines>0</Lines>
  <Paragraphs>0</Paragraphs>
  <TotalTime>12</TotalTime>
  <ScaleCrop>false</ScaleCrop>
  <LinksUpToDate>false</LinksUpToDate>
  <CharactersWithSpaces>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2022-11-01T03:03:00Z</dcterms:created>
  <dc:creator>lianh</dc:creator>
  <cp:lastModifiedBy>WPS_1666749594</cp:lastModifiedBy>
  <dcterms:modified xsi:type="dcterms:W3CDTF">2024-08-06T03:36:56Z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78566EBEE57247C7851CE97EA7AC7536</vt:lpwstr>
  </property>
</Properties>
</file>