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9580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14:paraId="7FD8C43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32"/>
          <w:szCs w:val="32"/>
          <w:lang w:val="en-US" w:eastAsia="zh-CN"/>
        </w:rPr>
      </w:pPr>
    </w:p>
    <w:p w14:paraId="2FCD92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第四期“网联优教”项目捐赠名录</w:t>
      </w:r>
    </w:p>
    <w:p w14:paraId="0703FD4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小标宋简体" w:hAnsi="方正小标宋简体" w:eastAsia="方正小标宋简体" w:cs="方正小标宋简体"/>
          <w:sz w:val="36"/>
          <w:szCs w:val="36"/>
          <w:lang w:val="en-US" w:eastAsia="zh-CN"/>
        </w:rPr>
      </w:pPr>
    </w:p>
    <w:p w14:paraId="097A1DF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一、合作项目</w:t>
      </w:r>
    </w:p>
    <w:p w14:paraId="0991ED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基于“互联网+”的东西部地区基础教育协同发展共同体  </w:t>
      </w:r>
      <w:r>
        <w:rPr>
          <w:rFonts w:hint="eastAsia" w:ascii="仿宋_GB2312" w:hAnsi="仿宋_GB2312" w:eastAsia="仿宋_GB2312" w:cs="仿宋_GB2312"/>
          <w:sz w:val="32"/>
          <w:szCs w:val="32"/>
          <w:lang w:val="en-US" w:eastAsia="zh-CN"/>
        </w:rPr>
        <w:t xml:space="preserve"> </w:t>
      </w:r>
    </w:p>
    <w:p w14:paraId="5D259C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由广东省深圳市宝安区和内蒙古自治区鄂尔多斯市乌审旗共同发起，旨在借助宝安区的先进办学理念和成功教育经验，充分发挥“传、帮、带”作用，通过人员互访、课程建设、课题研究、名师引领、网际课堂、专题培训、网上教研、资源募集等方式，促进两地的教育交流合作，提高乌审旗结对共建学校的教育教学资源应用水平，助推当地教育教学工作的高质量发展。</w:t>
      </w:r>
    </w:p>
    <w:p w14:paraId="43EDE4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p>
    <w:p w14:paraId="169CF5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p>
    <w:p w14:paraId="07552B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p>
    <w:p w14:paraId="42D4F44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pPr>
    </w:p>
    <w:p w14:paraId="22CD1DB6">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5502219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numberInDash" w:start="2"/>
          <w:cols w:space="0" w:num="1"/>
          <w:rtlGutter w:val="0"/>
          <w:docGrid w:type="lines" w:linePitch="312" w:charSpace="0"/>
        </w:sectPr>
      </w:pPr>
    </w:p>
    <w:p w14:paraId="2EE3849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二、申报单位报送的产品或服务</w:t>
      </w:r>
      <w:r>
        <w:rPr>
          <w:rFonts w:hint="eastAsia" w:ascii="楷体" w:hAnsi="楷体" w:eastAsia="楷体" w:cs="楷体"/>
          <w:sz w:val="32"/>
          <w:szCs w:val="32"/>
          <w:lang w:val="en-US" w:eastAsia="zh-CN"/>
        </w:rPr>
        <w:t>（排序不分先后）</w:t>
      </w:r>
    </w:p>
    <w:p w14:paraId="66EE8A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楷体" w:hAnsi="楷体" w:eastAsia="楷体" w:cs="楷体"/>
          <w:sz w:val="32"/>
          <w:szCs w:val="32"/>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398"/>
        <w:gridCol w:w="3696"/>
        <w:gridCol w:w="1572"/>
        <w:gridCol w:w="1982"/>
        <w:gridCol w:w="1538"/>
      </w:tblGrid>
      <w:tr w14:paraId="29B3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0557595">
            <w:pPr>
              <w:keepNext w:val="0"/>
              <w:keepLines w:val="0"/>
              <w:pageBreakBefore w:val="0"/>
              <w:widowControl/>
              <w:suppressLineNumbers w:val="0"/>
              <w:tabs>
                <w:tab w:val="left" w:pos="720"/>
                <w:tab w:val="center" w:pos="1313"/>
              </w:tabs>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序号</w:t>
            </w:r>
          </w:p>
        </w:tc>
        <w:tc>
          <w:tcPr>
            <w:tcW w:w="3398" w:type="dxa"/>
            <w:vAlign w:val="center"/>
          </w:tcPr>
          <w:p w14:paraId="793026AD">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产品或服务名称</w:t>
            </w:r>
          </w:p>
        </w:tc>
        <w:tc>
          <w:tcPr>
            <w:tcW w:w="3696" w:type="dxa"/>
            <w:vAlign w:val="center"/>
          </w:tcPr>
          <w:p w14:paraId="5CAD98F3">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提供单位</w:t>
            </w:r>
          </w:p>
        </w:tc>
        <w:tc>
          <w:tcPr>
            <w:tcW w:w="1572" w:type="dxa"/>
            <w:vAlign w:val="center"/>
          </w:tcPr>
          <w:p w14:paraId="02F91095">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类别</w:t>
            </w:r>
          </w:p>
        </w:tc>
        <w:tc>
          <w:tcPr>
            <w:tcW w:w="1982" w:type="dxa"/>
            <w:vAlign w:val="center"/>
          </w:tcPr>
          <w:p w14:paraId="7F027F31">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适用对象</w:t>
            </w:r>
          </w:p>
        </w:tc>
        <w:tc>
          <w:tcPr>
            <w:tcW w:w="1538" w:type="dxa"/>
            <w:vAlign w:val="center"/>
          </w:tcPr>
          <w:p w14:paraId="0CA46C74">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eastAsia="黑体"/>
                <w:sz w:val="28"/>
                <w:szCs w:val="28"/>
                <w:vertAlign w:val="baseline"/>
                <w:lang w:val="en-US" w:eastAsia="zh-CN"/>
              </w:rPr>
            </w:pPr>
            <w:r>
              <w:rPr>
                <w:rFonts w:hint="eastAsia" w:ascii="Times New Roman" w:hAnsi="Times New Roman" w:eastAsia="黑体" w:cs="仿宋_GB2312"/>
                <w:i w:val="0"/>
                <w:iCs w:val="0"/>
                <w:color w:val="000000"/>
                <w:kern w:val="0"/>
                <w:sz w:val="28"/>
                <w:szCs w:val="28"/>
                <w:u w:val="none"/>
                <w:lang w:val="en-US" w:eastAsia="zh-CN" w:bidi="ar"/>
              </w:rPr>
              <w:t>教育类型</w:t>
            </w:r>
          </w:p>
        </w:tc>
      </w:tr>
      <w:tr w14:paraId="7B0D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DA9CBD9">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w:t>
            </w:r>
          </w:p>
        </w:tc>
        <w:tc>
          <w:tcPr>
            <w:tcW w:w="3398" w:type="dxa"/>
            <w:vAlign w:val="center"/>
          </w:tcPr>
          <w:p w14:paraId="47FAB49A">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网络集体备课平台</w:t>
            </w:r>
            <w:r>
              <w:rPr>
                <w:rFonts w:hint="default" w:ascii="Times New Roman" w:hAnsi="Times New Roman" w:eastAsia="仿宋" w:cs="Times New Roman"/>
                <w:sz w:val="28"/>
                <w:szCs w:val="28"/>
                <w:vertAlign w:val="baseline"/>
                <w:lang w:val="en-US" w:eastAsia="zh-CN"/>
              </w:rPr>
              <w:t>V6.0</w:t>
            </w:r>
          </w:p>
        </w:tc>
        <w:tc>
          <w:tcPr>
            <w:tcW w:w="3696" w:type="dxa"/>
            <w:vAlign w:val="center"/>
          </w:tcPr>
          <w:p w14:paraId="096084E3">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北京盛兴利合网络科技有限公司</w:t>
            </w:r>
          </w:p>
        </w:tc>
        <w:tc>
          <w:tcPr>
            <w:tcW w:w="1572" w:type="dxa"/>
            <w:vAlign w:val="center"/>
          </w:tcPr>
          <w:p w14:paraId="18D5E781">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w:t>
            </w:r>
          </w:p>
        </w:tc>
        <w:tc>
          <w:tcPr>
            <w:tcW w:w="1982" w:type="dxa"/>
            <w:vAlign w:val="center"/>
          </w:tcPr>
          <w:p w14:paraId="243121E0">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学校、教师</w:t>
            </w:r>
          </w:p>
        </w:tc>
        <w:tc>
          <w:tcPr>
            <w:tcW w:w="1538" w:type="dxa"/>
            <w:vAlign w:val="center"/>
          </w:tcPr>
          <w:p w14:paraId="4A50665B">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基础教育职业教育</w:t>
            </w:r>
          </w:p>
        </w:tc>
      </w:tr>
      <w:tr w14:paraId="4E22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0B6851A">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2</w:t>
            </w:r>
          </w:p>
        </w:tc>
        <w:tc>
          <w:tcPr>
            <w:tcW w:w="3398" w:type="dxa"/>
            <w:vAlign w:val="center"/>
          </w:tcPr>
          <w:p w14:paraId="68782654">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教务教研管理系统</w:t>
            </w:r>
            <w:r>
              <w:rPr>
                <w:rFonts w:hint="default" w:ascii="Times New Roman" w:hAnsi="Times New Roman" w:eastAsia="仿宋" w:cs="Times New Roman"/>
                <w:sz w:val="28"/>
                <w:szCs w:val="28"/>
                <w:vertAlign w:val="baseline"/>
                <w:lang w:val="en-US" w:eastAsia="zh-CN"/>
              </w:rPr>
              <w:t>V6.0</w:t>
            </w:r>
          </w:p>
        </w:tc>
        <w:tc>
          <w:tcPr>
            <w:tcW w:w="3696" w:type="dxa"/>
            <w:vAlign w:val="center"/>
          </w:tcPr>
          <w:p w14:paraId="4E04073E">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北京盛兴利合网络科技有限公司</w:t>
            </w:r>
          </w:p>
        </w:tc>
        <w:tc>
          <w:tcPr>
            <w:tcW w:w="1572" w:type="dxa"/>
            <w:vAlign w:val="center"/>
          </w:tcPr>
          <w:p w14:paraId="078504CE">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w:t>
            </w:r>
          </w:p>
        </w:tc>
        <w:tc>
          <w:tcPr>
            <w:tcW w:w="1982" w:type="dxa"/>
            <w:vAlign w:val="center"/>
          </w:tcPr>
          <w:p w14:paraId="7E6E6B27">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学校、教师</w:t>
            </w:r>
          </w:p>
        </w:tc>
        <w:tc>
          <w:tcPr>
            <w:tcW w:w="1538" w:type="dxa"/>
            <w:vAlign w:val="center"/>
          </w:tcPr>
          <w:p w14:paraId="5B41FFBD">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基础教育职业教育</w:t>
            </w:r>
          </w:p>
        </w:tc>
      </w:tr>
      <w:tr w14:paraId="64405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B0A5FF4">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3</w:t>
            </w:r>
          </w:p>
        </w:tc>
        <w:tc>
          <w:tcPr>
            <w:tcW w:w="3398" w:type="dxa"/>
            <w:vAlign w:val="center"/>
          </w:tcPr>
          <w:p w14:paraId="0D8730C0">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教学评一致性数字化服务系统</w:t>
            </w:r>
            <w:r>
              <w:rPr>
                <w:rFonts w:hint="default" w:ascii="Times New Roman" w:hAnsi="Times New Roman" w:eastAsia="仿宋" w:cs="Times New Roman"/>
                <w:sz w:val="28"/>
                <w:szCs w:val="28"/>
                <w:vertAlign w:val="baseline"/>
                <w:lang w:val="en-US" w:eastAsia="zh-CN"/>
              </w:rPr>
              <w:t>1.0</w:t>
            </w:r>
          </w:p>
        </w:tc>
        <w:tc>
          <w:tcPr>
            <w:tcW w:w="3696" w:type="dxa"/>
            <w:vAlign w:val="center"/>
          </w:tcPr>
          <w:p w14:paraId="34C597A8">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北京盛兴利合网络科技有限公司</w:t>
            </w:r>
          </w:p>
        </w:tc>
        <w:tc>
          <w:tcPr>
            <w:tcW w:w="1572" w:type="dxa"/>
            <w:vAlign w:val="center"/>
          </w:tcPr>
          <w:p w14:paraId="31653C16">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w:t>
            </w:r>
          </w:p>
        </w:tc>
        <w:tc>
          <w:tcPr>
            <w:tcW w:w="1982" w:type="dxa"/>
            <w:vAlign w:val="center"/>
          </w:tcPr>
          <w:p w14:paraId="7E54B7D3">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学校、教师</w:t>
            </w:r>
          </w:p>
        </w:tc>
        <w:tc>
          <w:tcPr>
            <w:tcW w:w="1538" w:type="dxa"/>
            <w:vAlign w:val="center"/>
          </w:tcPr>
          <w:p w14:paraId="7E6A1066">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基础教育职业教育</w:t>
            </w:r>
          </w:p>
        </w:tc>
      </w:tr>
      <w:tr w14:paraId="55BE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A26A008">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4</w:t>
            </w:r>
          </w:p>
        </w:tc>
        <w:tc>
          <w:tcPr>
            <w:tcW w:w="3398" w:type="dxa"/>
            <w:vAlign w:val="center"/>
          </w:tcPr>
          <w:p w14:paraId="40E08FDB">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人工智能图形化编程基础</w:t>
            </w:r>
          </w:p>
        </w:tc>
        <w:tc>
          <w:tcPr>
            <w:tcW w:w="3696" w:type="dxa"/>
            <w:vAlign w:val="center"/>
          </w:tcPr>
          <w:p w14:paraId="30A915BA">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北京猿力科技有限公司</w:t>
            </w:r>
          </w:p>
        </w:tc>
        <w:tc>
          <w:tcPr>
            <w:tcW w:w="1572" w:type="dxa"/>
            <w:vAlign w:val="center"/>
          </w:tcPr>
          <w:p w14:paraId="08BE6B80">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软件、资源</w:t>
            </w:r>
          </w:p>
        </w:tc>
        <w:tc>
          <w:tcPr>
            <w:tcW w:w="1982" w:type="dxa"/>
            <w:vAlign w:val="center"/>
          </w:tcPr>
          <w:p w14:paraId="63F1049D">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学校、教师、学生</w:t>
            </w:r>
          </w:p>
        </w:tc>
        <w:tc>
          <w:tcPr>
            <w:tcW w:w="1538" w:type="dxa"/>
            <w:vAlign w:val="center"/>
          </w:tcPr>
          <w:p w14:paraId="3F767B92">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55DB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94CB9CB">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5</w:t>
            </w:r>
          </w:p>
        </w:tc>
        <w:tc>
          <w:tcPr>
            <w:tcW w:w="3398" w:type="dxa"/>
            <w:vAlign w:val="center"/>
          </w:tcPr>
          <w:p w14:paraId="14B1FB78">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网络画板</w:t>
            </w:r>
          </w:p>
        </w:tc>
        <w:tc>
          <w:tcPr>
            <w:tcW w:w="3696" w:type="dxa"/>
            <w:vAlign w:val="center"/>
          </w:tcPr>
          <w:p w14:paraId="35E40D38">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 xml:space="preserve">成都景中教育软件有限公司                 广州大学计算机科技研究院   中国高等教育学会教育数学专业委员会  </w:t>
            </w:r>
          </w:p>
        </w:tc>
        <w:tc>
          <w:tcPr>
            <w:tcW w:w="1572" w:type="dxa"/>
            <w:vAlign w:val="center"/>
          </w:tcPr>
          <w:p w14:paraId="27B380C9">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软件、资源</w:t>
            </w:r>
          </w:p>
        </w:tc>
        <w:tc>
          <w:tcPr>
            <w:tcW w:w="1982" w:type="dxa"/>
            <w:vAlign w:val="center"/>
          </w:tcPr>
          <w:p w14:paraId="3E906489">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w:t>
            </w:r>
          </w:p>
        </w:tc>
        <w:tc>
          <w:tcPr>
            <w:tcW w:w="1538" w:type="dxa"/>
            <w:vAlign w:val="center"/>
          </w:tcPr>
          <w:p w14:paraId="4C7B5BD0">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494BB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4702F370">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6</w:t>
            </w:r>
          </w:p>
        </w:tc>
        <w:tc>
          <w:tcPr>
            <w:tcW w:w="3398" w:type="dxa"/>
            <w:vAlign w:val="center"/>
          </w:tcPr>
          <w:p w14:paraId="13AF2256">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洋葱学园自适应学习平台</w:t>
            </w:r>
          </w:p>
        </w:tc>
        <w:tc>
          <w:tcPr>
            <w:tcW w:w="3696" w:type="dxa"/>
            <w:vAlign w:val="center"/>
          </w:tcPr>
          <w:p w14:paraId="2EADECE4">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光合新知（北京）科技有限公司</w:t>
            </w:r>
          </w:p>
        </w:tc>
        <w:tc>
          <w:tcPr>
            <w:tcW w:w="1572" w:type="dxa"/>
            <w:vAlign w:val="center"/>
          </w:tcPr>
          <w:p w14:paraId="452E4D5D">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软件、资源</w:t>
            </w:r>
          </w:p>
        </w:tc>
        <w:tc>
          <w:tcPr>
            <w:tcW w:w="1982" w:type="dxa"/>
            <w:vAlign w:val="center"/>
          </w:tcPr>
          <w:p w14:paraId="73268596">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35C7E2DC">
            <w:pPr>
              <w:keepNext w:val="0"/>
              <w:keepLines w:val="0"/>
              <w:pageBreakBefore w:val="0"/>
              <w:widowControl/>
              <w:suppressLineNumbers w:val="0"/>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6C94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B485FCF">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7</w:t>
            </w:r>
          </w:p>
        </w:tc>
        <w:tc>
          <w:tcPr>
            <w:tcW w:w="3398" w:type="dxa"/>
            <w:vAlign w:val="center"/>
          </w:tcPr>
          <w:p w14:paraId="6ECCD1EF">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讯飞启明</w:t>
            </w:r>
            <w:r>
              <w:rPr>
                <w:rFonts w:hint="default" w:ascii="Times New Roman" w:hAnsi="Times New Roman" w:eastAsia="仿宋" w:cs="Times New Roman"/>
                <w:sz w:val="28"/>
                <w:szCs w:val="28"/>
                <w:vertAlign w:val="baseline"/>
                <w:lang w:val="en-US" w:eastAsia="zh-CN"/>
              </w:rPr>
              <w:t>AI</w:t>
            </w:r>
            <w:r>
              <w:rPr>
                <w:rFonts w:hint="default" w:ascii="Times New Roman" w:hAnsi="Times New Roman" w:eastAsia="仿宋" w:cs="Times New Roman"/>
                <w:i w:val="0"/>
                <w:iCs w:val="0"/>
                <w:color w:val="000000"/>
                <w:kern w:val="2"/>
                <w:sz w:val="28"/>
                <w:szCs w:val="28"/>
                <w:u w:val="none"/>
                <w:lang w:val="en-US" w:eastAsia="zh-CN" w:bidi="ar-SA"/>
              </w:rPr>
              <w:t>听说课堂</w:t>
            </w:r>
          </w:p>
        </w:tc>
        <w:tc>
          <w:tcPr>
            <w:tcW w:w="3696" w:type="dxa"/>
            <w:vAlign w:val="center"/>
          </w:tcPr>
          <w:p w14:paraId="5D79FF2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广东讯飞启明科技发展有限公司</w:t>
            </w:r>
          </w:p>
        </w:tc>
        <w:tc>
          <w:tcPr>
            <w:tcW w:w="1572" w:type="dxa"/>
            <w:vAlign w:val="center"/>
          </w:tcPr>
          <w:p w14:paraId="577A404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硬件、软件、培训</w:t>
            </w:r>
          </w:p>
        </w:tc>
        <w:tc>
          <w:tcPr>
            <w:tcW w:w="1982" w:type="dxa"/>
            <w:vAlign w:val="center"/>
          </w:tcPr>
          <w:p w14:paraId="1C09F80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6DE30A3E">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4335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16E921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8</w:t>
            </w:r>
          </w:p>
        </w:tc>
        <w:tc>
          <w:tcPr>
            <w:tcW w:w="3398" w:type="dxa"/>
            <w:vAlign w:val="center"/>
          </w:tcPr>
          <w:p w14:paraId="4218CDDE">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小画板课程</w:t>
            </w:r>
          </w:p>
        </w:tc>
        <w:tc>
          <w:tcPr>
            <w:tcW w:w="3696" w:type="dxa"/>
            <w:vAlign w:val="center"/>
          </w:tcPr>
          <w:p w14:paraId="225DB009">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广州大学计算机科技研究院</w:t>
            </w:r>
          </w:p>
        </w:tc>
        <w:tc>
          <w:tcPr>
            <w:tcW w:w="1572" w:type="dxa"/>
            <w:vAlign w:val="center"/>
          </w:tcPr>
          <w:p w14:paraId="0589AF0F">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资源</w:t>
            </w:r>
          </w:p>
        </w:tc>
        <w:tc>
          <w:tcPr>
            <w:tcW w:w="1982" w:type="dxa"/>
            <w:vAlign w:val="center"/>
          </w:tcPr>
          <w:p w14:paraId="7E4F2C3B">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学生</w:t>
            </w:r>
          </w:p>
        </w:tc>
        <w:tc>
          <w:tcPr>
            <w:tcW w:w="1538" w:type="dxa"/>
            <w:vAlign w:val="center"/>
          </w:tcPr>
          <w:p w14:paraId="4592D9EF">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157E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44E590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9</w:t>
            </w:r>
          </w:p>
        </w:tc>
        <w:tc>
          <w:tcPr>
            <w:tcW w:w="3398" w:type="dxa"/>
            <w:vAlign w:val="center"/>
          </w:tcPr>
          <w:p w14:paraId="2B3C87C7">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翼课人机对话听说训练与考试系统软件</w:t>
            </w:r>
          </w:p>
        </w:tc>
        <w:tc>
          <w:tcPr>
            <w:tcW w:w="3696" w:type="dxa"/>
            <w:vAlign w:val="center"/>
          </w:tcPr>
          <w:p w14:paraId="177B7A4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广州摩翼信息科技有限公司</w:t>
            </w:r>
          </w:p>
        </w:tc>
        <w:tc>
          <w:tcPr>
            <w:tcW w:w="1572" w:type="dxa"/>
            <w:vAlign w:val="center"/>
          </w:tcPr>
          <w:p w14:paraId="4C221E95">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w:t>
            </w:r>
          </w:p>
        </w:tc>
        <w:tc>
          <w:tcPr>
            <w:tcW w:w="1982" w:type="dxa"/>
            <w:vAlign w:val="center"/>
          </w:tcPr>
          <w:p w14:paraId="1CA34E2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6EB2ECD7">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2C40C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FC1058A">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10</w:t>
            </w:r>
          </w:p>
        </w:tc>
        <w:tc>
          <w:tcPr>
            <w:tcW w:w="3398" w:type="dxa"/>
            <w:vAlign w:val="center"/>
          </w:tcPr>
          <w:p w14:paraId="67DFB743">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 xml:space="preserve">文化中国数字化英语教学资源 </w:t>
            </w:r>
          </w:p>
        </w:tc>
        <w:tc>
          <w:tcPr>
            <w:tcW w:w="3696" w:type="dxa"/>
            <w:vAlign w:val="center"/>
          </w:tcPr>
          <w:p w14:paraId="0DC61306">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广州摩翼信息科技有限公司</w:t>
            </w:r>
          </w:p>
        </w:tc>
        <w:tc>
          <w:tcPr>
            <w:tcW w:w="1572" w:type="dxa"/>
            <w:vAlign w:val="center"/>
          </w:tcPr>
          <w:p w14:paraId="4FB2FC0A">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软件、资源</w:t>
            </w:r>
          </w:p>
        </w:tc>
        <w:tc>
          <w:tcPr>
            <w:tcW w:w="1982" w:type="dxa"/>
            <w:vAlign w:val="center"/>
          </w:tcPr>
          <w:p w14:paraId="412C9667">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0891C0AE">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6828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24EADBD6">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11</w:t>
            </w:r>
          </w:p>
        </w:tc>
        <w:tc>
          <w:tcPr>
            <w:tcW w:w="3398" w:type="dxa"/>
            <w:vAlign w:val="center"/>
          </w:tcPr>
          <w:p w14:paraId="1FF4A27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w:t>
            </w:r>
            <w:r>
              <w:rPr>
                <w:rFonts w:hint="default" w:ascii="Times New Roman" w:hAnsi="Times New Roman" w:eastAsia="仿宋" w:cs="Times New Roman"/>
                <w:sz w:val="28"/>
                <w:szCs w:val="28"/>
                <w:vertAlign w:val="baseline"/>
                <w:lang w:val="en-US" w:eastAsia="zh-CN"/>
              </w:rPr>
              <w:t>Little Schoolbag</w:t>
            </w:r>
            <w:r>
              <w:rPr>
                <w:rFonts w:hint="default" w:ascii="Times New Roman" w:hAnsi="Times New Roman" w:eastAsia="仿宋" w:cs="Times New Roman"/>
                <w:i w:val="0"/>
                <w:iCs w:val="0"/>
                <w:color w:val="000000"/>
                <w:kern w:val="2"/>
                <w:sz w:val="28"/>
                <w:szCs w:val="28"/>
                <w:u w:val="none"/>
                <w:lang w:val="en-US" w:eastAsia="zh-CN" w:bidi="ar-SA"/>
              </w:rPr>
              <w:t xml:space="preserve"> 小学英语学习绘本》数字化教学资源</w:t>
            </w:r>
          </w:p>
        </w:tc>
        <w:tc>
          <w:tcPr>
            <w:tcW w:w="3696" w:type="dxa"/>
            <w:vAlign w:val="center"/>
          </w:tcPr>
          <w:p w14:paraId="16315CE4">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广州摩翼信息科技有限公司</w:t>
            </w:r>
          </w:p>
        </w:tc>
        <w:tc>
          <w:tcPr>
            <w:tcW w:w="1572" w:type="dxa"/>
            <w:vAlign w:val="center"/>
          </w:tcPr>
          <w:p w14:paraId="3AF1CFD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软件、资源</w:t>
            </w:r>
          </w:p>
        </w:tc>
        <w:tc>
          <w:tcPr>
            <w:tcW w:w="1982" w:type="dxa"/>
            <w:vAlign w:val="center"/>
          </w:tcPr>
          <w:p w14:paraId="1FF61A29">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5D110032">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2BC3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1C3F1C2D">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12</w:t>
            </w:r>
          </w:p>
        </w:tc>
        <w:tc>
          <w:tcPr>
            <w:tcW w:w="3398" w:type="dxa"/>
            <w:vAlign w:val="center"/>
          </w:tcPr>
          <w:p w14:paraId="6D8F6FFD">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初中理化生数字化实验教学资源</w:t>
            </w:r>
          </w:p>
        </w:tc>
        <w:tc>
          <w:tcPr>
            <w:tcW w:w="3696" w:type="dxa"/>
            <w:vAlign w:val="center"/>
          </w:tcPr>
          <w:p w14:paraId="1859105B">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广州摩翼信息科技有限公司</w:t>
            </w:r>
          </w:p>
        </w:tc>
        <w:tc>
          <w:tcPr>
            <w:tcW w:w="1572" w:type="dxa"/>
            <w:vAlign w:val="center"/>
          </w:tcPr>
          <w:p w14:paraId="4F5D30A7">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软件、资源</w:t>
            </w:r>
          </w:p>
        </w:tc>
        <w:tc>
          <w:tcPr>
            <w:tcW w:w="1982" w:type="dxa"/>
            <w:vAlign w:val="center"/>
          </w:tcPr>
          <w:p w14:paraId="4B582777">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46AE3E8D">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4206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E3C35CB">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13</w:t>
            </w:r>
          </w:p>
        </w:tc>
        <w:tc>
          <w:tcPr>
            <w:tcW w:w="3398" w:type="dxa"/>
            <w:vAlign w:val="center"/>
          </w:tcPr>
          <w:p w14:paraId="037E3C0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强交互专递课堂系统（主课堂）</w:t>
            </w:r>
          </w:p>
        </w:tc>
        <w:tc>
          <w:tcPr>
            <w:tcW w:w="3696" w:type="dxa"/>
            <w:vAlign w:val="center"/>
          </w:tcPr>
          <w:p w14:paraId="416B7FD5">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广州市吉星信息科技有限公司</w:t>
            </w:r>
          </w:p>
        </w:tc>
        <w:tc>
          <w:tcPr>
            <w:tcW w:w="1572" w:type="dxa"/>
            <w:vAlign w:val="center"/>
          </w:tcPr>
          <w:p w14:paraId="700C908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硬件、软件、培训、研究应用</w:t>
            </w:r>
          </w:p>
        </w:tc>
        <w:tc>
          <w:tcPr>
            <w:tcW w:w="1982" w:type="dxa"/>
            <w:vAlign w:val="center"/>
          </w:tcPr>
          <w:p w14:paraId="78920F7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51D7553E">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职业教育</w:t>
            </w:r>
          </w:p>
        </w:tc>
      </w:tr>
      <w:tr w14:paraId="4B9EA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5D557CA9">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14</w:t>
            </w:r>
          </w:p>
        </w:tc>
        <w:tc>
          <w:tcPr>
            <w:tcW w:w="3398" w:type="dxa"/>
            <w:vAlign w:val="center"/>
          </w:tcPr>
          <w:p w14:paraId="0D49B57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强交互专递课堂系统（分课堂）</w:t>
            </w:r>
          </w:p>
        </w:tc>
        <w:tc>
          <w:tcPr>
            <w:tcW w:w="3696" w:type="dxa"/>
            <w:vAlign w:val="center"/>
          </w:tcPr>
          <w:p w14:paraId="515D94AB">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广州市吉星信息科技有限公司</w:t>
            </w:r>
          </w:p>
        </w:tc>
        <w:tc>
          <w:tcPr>
            <w:tcW w:w="1572" w:type="dxa"/>
            <w:vAlign w:val="center"/>
          </w:tcPr>
          <w:p w14:paraId="1B50C53B">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硬件、软件、培训、研究应用</w:t>
            </w:r>
          </w:p>
        </w:tc>
        <w:tc>
          <w:tcPr>
            <w:tcW w:w="1982" w:type="dxa"/>
            <w:vAlign w:val="center"/>
          </w:tcPr>
          <w:p w14:paraId="1FC6699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1C27438A">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职业教育</w:t>
            </w:r>
          </w:p>
        </w:tc>
      </w:tr>
      <w:tr w14:paraId="3691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620C7BE1">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15</w:t>
            </w:r>
          </w:p>
        </w:tc>
        <w:tc>
          <w:tcPr>
            <w:tcW w:w="3398" w:type="dxa"/>
            <w:vAlign w:val="center"/>
          </w:tcPr>
          <w:p w14:paraId="0AF5FE4A">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校本课程资源</w:t>
            </w:r>
          </w:p>
        </w:tc>
        <w:tc>
          <w:tcPr>
            <w:tcW w:w="3696" w:type="dxa"/>
            <w:vAlign w:val="center"/>
          </w:tcPr>
          <w:p w14:paraId="38B178E2">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深圳点猫科技有限公司</w:t>
            </w:r>
          </w:p>
        </w:tc>
        <w:tc>
          <w:tcPr>
            <w:tcW w:w="1572" w:type="dxa"/>
            <w:vAlign w:val="center"/>
          </w:tcPr>
          <w:p w14:paraId="530A142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资源</w:t>
            </w:r>
          </w:p>
        </w:tc>
        <w:tc>
          <w:tcPr>
            <w:tcW w:w="1982" w:type="dxa"/>
            <w:vAlign w:val="center"/>
          </w:tcPr>
          <w:p w14:paraId="55A146B3">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学校</w:t>
            </w:r>
          </w:p>
        </w:tc>
        <w:tc>
          <w:tcPr>
            <w:tcW w:w="1538" w:type="dxa"/>
            <w:vAlign w:val="center"/>
          </w:tcPr>
          <w:p w14:paraId="12ACDB1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77417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7D15BDB3">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16</w:t>
            </w:r>
          </w:p>
        </w:tc>
        <w:tc>
          <w:tcPr>
            <w:tcW w:w="3398" w:type="dxa"/>
            <w:vAlign w:val="center"/>
          </w:tcPr>
          <w:p w14:paraId="17C822A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人工智能科普学习课程</w:t>
            </w:r>
          </w:p>
        </w:tc>
        <w:tc>
          <w:tcPr>
            <w:tcW w:w="3696" w:type="dxa"/>
            <w:vAlign w:val="center"/>
          </w:tcPr>
          <w:p w14:paraId="787AE45D">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深圳点猫科技有限公司</w:t>
            </w:r>
          </w:p>
        </w:tc>
        <w:tc>
          <w:tcPr>
            <w:tcW w:w="1572" w:type="dxa"/>
            <w:vAlign w:val="center"/>
          </w:tcPr>
          <w:p w14:paraId="4688FB8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资源</w:t>
            </w:r>
          </w:p>
        </w:tc>
        <w:tc>
          <w:tcPr>
            <w:tcW w:w="1982" w:type="dxa"/>
            <w:vAlign w:val="center"/>
          </w:tcPr>
          <w:p w14:paraId="3973A69E">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学生</w:t>
            </w:r>
          </w:p>
        </w:tc>
        <w:tc>
          <w:tcPr>
            <w:tcW w:w="1538" w:type="dxa"/>
            <w:vAlign w:val="center"/>
          </w:tcPr>
          <w:p w14:paraId="43DD088B">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6B2F8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3854F76F">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17</w:t>
            </w:r>
          </w:p>
        </w:tc>
        <w:tc>
          <w:tcPr>
            <w:tcW w:w="3398" w:type="dxa"/>
            <w:vAlign w:val="center"/>
          </w:tcPr>
          <w:p w14:paraId="3E7ACFA6">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人工智能编程教学培训</w:t>
            </w:r>
          </w:p>
        </w:tc>
        <w:tc>
          <w:tcPr>
            <w:tcW w:w="3696" w:type="dxa"/>
            <w:vAlign w:val="center"/>
          </w:tcPr>
          <w:p w14:paraId="43FFBFFC">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深圳点猫科技有限公司</w:t>
            </w:r>
          </w:p>
        </w:tc>
        <w:tc>
          <w:tcPr>
            <w:tcW w:w="1572" w:type="dxa"/>
            <w:vAlign w:val="center"/>
          </w:tcPr>
          <w:p w14:paraId="6312AC35">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资源</w:t>
            </w:r>
          </w:p>
        </w:tc>
        <w:tc>
          <w:tcPr>
            <w:tcW w:w="1982" w:type="dxa"/>
            <w:vAlign w:val="center"/>
          </w:tcPr>
          <w:p w14:paraId="5988CB69">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w:t>
            </w:r>
          </w:p>
        </w:tc>
        <w:tc>
          <w:tcPr>
            <w:tcW w:w="1538" w:type="dxa"/>
            <w:vAlign w:val="center"/>
          </w:tcPr>
          <w:p w14:paraId="139390C3">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基础教育</w:t>
            </w:r>
          </w:p>
        </w:tc>
      </w:tr>
      <w:tr w14:paraId="7520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6" w:type="dxa"/>
            <w:vAlign w:val="center"/>
          </w:tcPr>
          <w:p w14:paraId="0B6B141C">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 w:cs="Times New Roman"/>
                <w:sz w:val="28"/>
                <w:szCs w:val="28"/>
                <w:vertAlign w:val="baseline"/>
                <w:lang w:val="en-US" w:eastAsia="zh-CN"/>
              </w:rPr>
            </w:pPr>
            <w:r>
              <w:rPr>
                <w:rFonts w:hint="default" w:ascii="Times New Roman" w:hAnsi="Times New Roman" w:eastAsia="仿宋" w:cs="Times New Roman"/>
                <w:sz w:val="28"/>
                <w:szCs w:val="28"/>
                <w:vertAlign w:val="baseline"/>
                <w:lang w:val="en-US" w:eastAsia="zh-CN"/>
              </w:rPr>
              <w:t>18</w:t>
            </w:r>
          </w:p>
        </w:tc>
        <w:tc>
          <w:tcPr>
            <w:tcW w:w="3398" w:type="dxa"/>
            <w:vAlign w:val="center"/>
          </w:tcPr>
          <w:p w14:paraId="2B0C4B20">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优学派知识竞赛方案</w:t>
            </w:r>
          </w:p>
        </w:tc>
        <w:tc>
          <w:tcPr>
            <w:tcW w:w="3696" w:type="dxa"/>
            <w:vAlign w:val="center"/>
          </w:tcPr>
          <w:p w14:paraId="455BD53D">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both"/>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深圳优学天下教育发展股份有限公司</w:t>
            </w:r>
          </w:p>
        </w:tc>
        <w:tc>
          <w:tcPr>
            <w:tcW w:w="1572" w:type="dxa"/>
            <w:vAlign w:val="center"/>
          </w:tcPr>
          <w:p w14:paraId="3BF89C36">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2"/>
                <w:sz w:val="28"/>
                <w:szCs w:val="28"/>
                <w:u w:val="none"/>
                <w:lang w:val="en-US" w:eastAsia="zh-CN" w:bidi="ar-SA"/>
              </w:rPr>
              <w:t>研究应用、服务</w:t>
            </w:r>
          </w:p>
        </w:tc>
        <w:tc>
          <w:tcPr>
            <w:tcW w:w="1982" w:type="dxa"/>
            <w:vAlign w:val="center"/>
          </w:tcPr>
          <w:p w14:paraId="018A84B3">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0"/>
                <w:sz w:val="28"/>
                <w:szCs w:val="28"/>
                <w:u w:val="none"/>
                <w:lang w:val="en-US" w:eastAsia="zh-CN" w:bidi="ar"/>
              </w:rPr>
            </w:pPr>
            <w:r>
              <w:rPr>
                <w:rFonts w:hint="default" w:ascii="Times New Roman" w:hAnsi="Times New Roman" w:eastAsia="仿宋" w:cs="Times New Roman"/>
                <w:i w:val="0"/>
                <w:iCs w:val="0"/>
                <w:color w:val="000000"/>
                <w:kern w:val="0"/>
                <w:sz w:val="28"/>
                <w:szCs w:val="28"/>
                <w:u w:val="none"/>
                <w:lang w:val="en-US" w:eastAsia="zh-CN" w:bidi="ar"/>
              </w:rPr>
              <w:t>教师、学生</w:t>
            </w:r>
          </w:p>
        </w:tc>
        <w:tc>
          <w:tcPr>
            <w:tcW w:w="1538" w:type="dxa"/>
            <w:vAlign w:val="center"/>
          </w:tcPr>
          <w:p w14:paraId="3B7F4F81">
            <w:pPr>
              <w:keepNext w:val="0"/>
              <w:keepLines w:val="0"/>
              <w:pageBreakBefore w:val="0"/>
              <w:widowControl/>
              <w:suppressLineNumbers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center"/>
              <w:rPr>
                <w:rFonts w:hint="default" w:ascii="Times New Roman" w:hAnsi="Times New Roman" w:eastAsia="仿宋" w:cs="Times New Roman"/>
                <w:i w:val="0"/>
                <w:iCs w:val="0"/>
                <w:color w:val="000000"/>
                <w:kern w:val="2"/>
                <w:sz w:val="28"/>
                <w:szCs w:val="28"/>
                <w:u w:val="none"/>
                <w:lang w:val="en-US" w:eastAsia="zh-CN" w:bidi="ar-SA"/>
              </w:rPr>
            </w:pPr>
            <w:r>
              <w:rPr>
                <w:rFonts w:hint="default" w:ascii="Times New Roman" w:hAnsi="Times New Roman" w:eastAsia="仿宋" w:cs="Times New Roman"/>
                <w:i w:val="0"/>
                <w:iCs w:val="0"/>
                <w:color w:val="000000"/>
                <w:kern w:val="0"/>
                <w:sz w:val="28"/>
                <w:szCs w:val="28"/>
                <w:u w:val="none"/>
                <w:lang w:val="en-US" w:eastAsia="zh-CN" w:bidi="ar"/>
              </w:rPr>
              <w:t>基础教育</w:t>
            </w:r>
          </w:p>
        </w:tc>
      </w:tr>
    </w:tbl>
    <w:p w14:paraId="656E398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p>
    <w:sectPr>
      <w:footerReference r:id="rId4" w:type="default"/>
      <w:pgSz w:w="16838" w:h="11906" w:orient="landscape"/>
      <w:pgMar w:top="1803" w:right="1440" w:bottom="1803" w:left="1440" w:header="851" w:footer="992" w:gutter="0"/>
      <w:pgNumType w:fmt="numberInDash" w:start="3"/>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EAA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4D496">
                          <w:pPr>
                            <w:pStyle w:val="2"/>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54D496">
                    <w:pPr>
                      <w:pStyle w:val="2"/>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A9601">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E81069">
                          <w:pPr>
                            <w:pStyle w:val="2"/>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BE81069">
                    <w:pPr>
                      <w:pStyle w:val="2"/>
                      <w:rPr>
                        <w:rFonts w:hint="eastAsia" w:ascii="宋体" w:hAnsi="宋体" w:eastAsia="宋体" w:cs="宋体"/>
                        <w:sz w:val="28"/>
                        <w:szCs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WFjZmE2YTBjOWI2MWRlMzQ1YmNhMzZhZmFjZmEifQ=="/>
  </w:docVars>
  <w:rsids>
    <w:rsidRoot w:val="00000000"/>
    <w:rsid w:val="03083A13"/>
    <w:rsid w:val="033B50CF"/>
    <w:rsid w:val="03CF4E4E"/>
    <w:rsid w:val="05AC43D2"/>
    <w:rsid w:val="069B3D99"/>
    <w:rsid w:val="06C4556E"/>
    <w:rsid w:val="08BD0334"/>
    <w:rsid w:val="10565AA0"/>
    <w:rsid w:val="134C5498"/>
    <w:rsid w:val="153267ED"/>
    <w:rsid w:val="16E4796A"/>
    <w:rsid w:val="188C6699"/>
    <w:rsid w:val="1B0F3464"/>
    <w:rsid w:val="1B9C027D"/>
    <w:rsid w:val="1C536F66"/>
    <w:rsid w:val="21034EAC"/>
    <w:rsid w:val="23193F82"/>
    <w:rsid w:val="235002CB"/>
    <w:rsid w:val="253F4153"/>
    <w:rsid w:val="25BA1DBB"/>
    <w:rsid w:val="268B161A"/>
    <w:rsid w:val="271A2CD1"/>
    <w:rsid w:val="27E234BC"/>
    <w:rsid w:val="2DA35EB6"/>
    <w:rsid w:val="2DAF4D82"/>
    <w:rsid w:val="30103DB7"/>
    <w:rsid w:val="33C2512E"/>
    <w:rsid w:val="34231464"/>
    <w:rsid w:val="356356DE"/>
    <w:rsid w:val="37074E4B"/>
    <w:rsid w:val="371F7097"/>
    <w:rsid w:val="37BA3F9B"/>
    <w:rsid w:val="38101A02"/>
    <w:rsid w:val="38823E16"/>
    <w:rsid w:val="3A087EE2"/>
    <w:rsid w:val="3C121330"/>
    <w:rsid w:val="413176D8"/>
    <w:rsid w:val="43291B47"/>
    <w:rsid w:val="43641207"/>
    <w:rsid w:val="43D5228F"/>
    <w:rsid w:val="44A22E8A"/>
    <w:rsid w:val="455A2584"/>
    <w:rsid w:val="4B257E79"/>
    <w:rsid w:val="4C577923"/>
    <w:rsid w:val="4E326C84"/>
    <w:rsid w:val="4FA07C85"/>
    <w:rsid w:val="505F335B"/>
    <w:rsid w:val="511F54FA"/>
    <w:rsid w:val="53E563B8"/>
    <w:rsid w:val="540075EC"/>
    <w:rsid w:val="559C6C0B"/>
    <w:rsid w:val="56920AFF"/>
    <w:rsid w:val="598876C4"/>
    <w:rsid w:val="5F215A71"/>
    <w:rsid w:val="609F50DE"/>
    <w:rsid w:val="62535C0B"/>
    <w:rsid w:val="62A26713"/>
    <w:rsid w:val="641570A9"/>
    <w:rsid w:val="66BD28B6"/>
    <w:rsid w:val="67FF0F45"/>
    <w:rsid w:val="69817394"/>
    <w:rsid w:val="6AA80D2A"/>
    <w:rsid w:val="6CAF1676"/>
    <w:rsid w:val="6E28571D"/>
    <w:rsid w:val="6E8126B3"/>
    <w:rsid w:val="6F3230C7"/>
    <w:rsid w:val="6FE261F3"/>
    <w:rsid w:val="730613D9"/>
    <w:rsid w:val="73D0467F"/>
    <w:rsid w:val="745578AF"/>
    <w:rsid w:val="74982505"/>
    <w:rsid w:val="75681BF3"/>
    <w:rsid w:val="76D0460D"/>
    <w:rsid w:val="777D0F5D"/>
    <w:rsid w:val="77C62502"/>
    <w:rsid w:val="78F840DD"/>
    <w:rsid w:val="792B0E46"/>
    <w:rsid w:val="79506D96"/>
    <w:rsid w:val="7EF7251E"/>
    <w:rsid w:val="7F82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978</Words>
  <Characters>1009</Characters>
  <Lines>0</Lines>
  <Paragraphs>0</Paragraphs>
  <TotalTime>21</TotalTime>
  <ScaleCrop>false</ScaleCrop>
  <LinksUpToDate>false</LinksUpToDate>
  <CharactersWithSpaces>1037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2022-04-15T02:21:00Z</dcterms:created>
  <dc:creator>ADMIN</dc:creator>
  <cp:lastModifiedBy>WPS_1645502240</cp:lastModifiedBy>
  <cp:lastPrinted>2024-07-31T02:24:00Z</cp:lastPrinted>
  <dcterms:modified xsi:type="dcterms:W3CDTF">2024-08-01T08:37:05Z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92F2FD87FAE94B0580A74CF2D5EEFB85_13</vt:lpwstr>
  </property>
</Properties>
</file>