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ind w:firstLine="0" w:firstLineChars="0"/>
        <w:rPr>
          <w:rFonts w:ascii="黑体" w:hAnsi="黑体" w:eastAsia="黑体" w:cs="黑体"/>
          <w:sz w:val="32"/>
          <w:szCs w:val="32"/>
        </w:rPr>
      </w:pPr>
      <w:bookmarkStart w:id="0" w:name="正文"/>
      <w:r>
        <w:rPr>
          <w:rFonts w:hint="eastAsia" w:ascii="黑体" w:hAnsi="黑体" w:eastAsia="黑体" w:cs="黑体"/>
          <w:sz w:val="32"/>
          <w:szCs w:val="32"/>
        </w:rPr>
        <w:t>附件3：</w:t>
      </w:r>
    </w:p>
    <w:p>
      <w:pPr>
        <w:spacing w:before="156" w:beforeLines="50" w:after="312" w:afterLines="100"/>
        <w:ind w:firstLine="0" w:firstLineChars="0"/>
        <w:jc w:val="center"/>
        <w:rPr>
          <w:rFonts w:cs="仿宋" w:asciiTheme="minorEastAsia" w:hAnsiTheme="minorEastAsia"/>
          <w:b/>
          <w:bCs/>
          <w:sz w:val="36"/>
          <w:szCs w:val="36"/>
        </w:rPr>
      </w:pPr>
      <w:r>
        <w:rPr>
          <w:rFonts w:hint="eastAsia" w:cs="仿宋" w:asciiTheme="minorEastAsia" w:hAnsiTheme="minorEastAsia"/>
          <w:b/>
          <w:bCs/>
          <w:sz w:val="36"/>
          <w:szCs w:val="36"/>
        </w:rPr>
        <w:t>互联网平台企业履行社会责任典型案例申报表</w:t>
      </w:r>
    </w:p>
    <w:tbl>
      <w:tblPr>
        <w:tblStyle w:val="8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1418"/>
        <w:gridCol w:w="1910"/>
        <w:gridCol w:w="1293"/>
        <w:gridCol w:w="2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789" w:type="pct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仿宋" w:asciiTheme="minorEastAsia" w:hAnsiTheme="minorEastAsia"/>
              </w:rPr>
            </w:pPr>
            <w:r>
              <w:rPr>
                <w:rFonts w:hint="eastAsia" w:cs="仿宋" w:asciiTheme="minorEastAsia" w:hAnsiTheme="minorEastAsia"/>
              </w:rPr>
              <w:t>申报单位</w:t>
            </w:r>
          </w:p>
        </w:tc>
        <w:tc>
          <w:tcPr>
            <w:tcW w:w="4211" w:type="pct"/>
            <w:gridSpan w:val="4"/>
            <w:vAlign w:val="center"/>
          </w:tcPr>
          <w:p>
            <w:pPr>
              <w:spacing w:line="320" w:lineRule="exact"/>
              <w:ind w:firstLine="198" w:firstLineChars="82"/>
              <w:jc w:val="left"/>
              <w:rPr>
                <w:rFonts w:cs="仿宋" w:asciiTheme="minorEastAsia" w:hAnsiTheme="minorEastAsia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89" w:type="pct"/>
            <w:vMerge w:val="restart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仿宋" w:asciiTheme="minorEastAsia" w:hAnsiTheme="minorEastAsia"/>
              </w:rPr>
            </w:pPr>
            <w:r>
              <w:rPr>
                <w:rFonts w:hint="eastAsia" w:cs="仿宋" w:asciiTheme="minorEastAsia" w:hAnsiTheme="minorEastAsia"/>
              </w:rPr>
              <w:t>联系人</w:t>
            </w:r>
          </w:p>
        </w:tc>
        <w:tc>
          <w:tcPr>
            <w:tcW w:w="832" w:type="pct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仿宋" w:asciiTheme="minorEastAsia" w:hAnsiTheme="minorEastAsia"/>
                <w:szCs w:val="28"/>
              </w:rPr>
            </w:pPr>
            <w:r>
              <w:rPr>
                <w:rFonts w:hint="eastAsia" w:cs="仿宋" w:asciiTheme="minorEastAsia" w:hAnsiTheme="minorEastAsia"/>
                <w:szCs w:val="28"/>
              </w:rPr>
              <w:t xml:space="preserve">姓 </w:t>
            </w:r>
            <w:r>
              <w:rPr>
                <w:rFonts w:cs="仿宋" w:asciiTheme="minorEastAsia" w:hAnsiTheme="minorEastAsia"/>
                <w:szCs w:val="28"/>
              </w:rPr>
              <w:t xml:space="preserve"> </w:t>
            </w:r>
            <w:r>
              <w:rPr>
                <w:rFonts w:hint="eastAsia" w:cs="仿宋" w:asciiTheme="minorEastAsia" w:hAnsiTheme="minorEastAsia"/>
                <w:szCs w:val="28"/>
              </w:rPr>
              <w:t>名</w:t>
            </w:r>
          </w:p>
        </w:tc>
        <w:tc>
          <w:tcPr>
            <w:tcW w:w="1121" w:type="pct"/>
            <w:vAlign w:val="center"/>
          </w:tcPr>
          <w:p>
            <w:pPr>
              <w:spacing w:line="320" w:lineRule="exact"/>
              <w:ind w:firstLine="199" w:firstLineChars="83"/>
              <w:rPr>
                <w:rFonts w:cs="仿宋" w:asciiTheme="minorEastAsia" w:hAnsiTheme="minorEastAsia"/>
              </w:rPr>
            </w:pPr>
          </w:p>
        </w:tc>
        <w:tc>
          <w:tcPr>
            <w:tcW w:w="759" w:type="pct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仿宋" w:asciiTheme="minorEastAsia" w:hAnsiTheme="minorEastAsia"/>
              </w:rPr>
            </w:pPr>
            <w:r>
              <w:rPr>
                <w:rFonts w:hint="eastAsia" w:cs="仿宋" w:asciiTheme="minorEastAsia" w:hAnsiTheme="minorEastAsia"/>
              </w:rPr>
              <w:t xml:space="preserve">职 </w:t>
            </w:r>
            <w:r>
              <w:rPr>
                <w:rFonts w:cs="仿宋" w:asciiTheme="minorEastAsia" w:hAnsiTheme="minorEastAsia"/>
              </w:rPr>
              <w:t xml:space="preserve"> </w:t>
            </w:r>
            <w:r>
              <w:rPr>
                <w:rFonts w:hint="eastAsia" w:cs="仿宋" w:asciiTheme="minorEastAsia" w:hAnsiTheme="minorEastAsia"/>
              </w:rPr>
              <w:t>务</w:t>
            </w:r>
          </w:p>
        </w:tc>
        <w:tc>
          <w:tcPr>
            <w:tcW w:w="1499" w:type="pct"/>
            <w:vAlign w:val="center"/>
          </w:tcPr>
          <w:p>
            <w:pPr>
              <w:spacing w:line="320" w:lineRule="exact"/>
              <w:ind w:firstLine="199" w:firstLineChars="83"/>
              <w:rPr>
                <w:rFonts w:cs="仿宋"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789" w:type="pct"/>
            <w:vMerge w:val="continue"/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cs="仿宋" w:asciiTheme="minorEastAsia" w:hAnsiTheme="minorEastAsia"/>
              </w:rPr>
            </w:pPr>
          </w:p>
        </w:tc>
        <w:tc>
          <w:tcPr>
            <w:tcW w:w="832" w:type="pct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仿宋" w:asciiTheme="minorEastAsia" w:hAnsiTheme="minorEastAsia"/>
              </w:rPr>
            </w:pPr>
            <w:r>
              <w:rPr>
                <w:rFonts w:hint="eastAsia" w:cs="仿宋" w:asciiTheme="minorEastAsia" w:hAnsiTheme="minorEastAsia"/>
              </w:rPr>
              <w:t xml:space="preserve">手 </w:t>
            </w:r>
            <w:r>
              <w:rPr>
                <w:rFonts w:cs="仿宋" w:asciiTheme="minorEastAsia" w:hAnsiTheme="minorEastAsia"/>
              </w:rPr>
              <w:t xml:space="preserve"> </w:t>
            </w:r>
            <w:r>
              <w:rPr>
                <w:rFonts w:hint="eastAsia" w:cs="仿宋" w:asciiTheme="minorEastAsia" w:hAnsiTheme="minorEastAsia"/>
              </w:rPr>
              <w:t>机</w:t>
            </w:r>
          </w:p>
        </w:tc>
        <w:tc>
          <w:tcPr>
            <w:tcW w:w="1121" w:type="pct"/>
            <w:vAlign w:val="center"/>
          </w:tcPr>
          <w:p>
            <w:pPr>
              <w:spacing w:line="320" w:lineRule="exact"/>
              <w:ind w:firstLine="199" w:firstLineChars="83"/>
              <w:rPr>
                <w:rFonts w:cs="仿宋" w:asciiTheme="minorEastAsia" w:hAnsiTheme="minorEastAsia"/>
              </w:rPr>
            </w:pPr>
          </w:p>
        </w:tc>
        <w:tc>
          <w:tcPr>
            <w:tcW w:w="759" w:type="pct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仿宋" w:asciiTheme="minorEastAsia" w:hAnsiTheme="minorEastAsia"/>
              </w:rPr>
            </w:pPr>
            <w:r>
              <w:rPr>
                <w:rFonts w:hint="eastAsia" w:cs="仿宋" w:asciiTheme="minorEastAsia" w:hAnsiTheme="minorEastAsia"/>
              </w:rPr>
              <w:t>电子邮箱</w:t>
            </w:r>
          </w:p>
        </w:tc>
        <w:tc>
          <w:tcPr>
            <w:tcW w:w="1499" w:type="pct"/>
            <w:vAlign w:val="center"/>
          </w:tcPr>
          <w:p>
            <w:pPr>
              <w:spacing w:line="320" w:lineRule="exact"/>
              <w:ind w:firstLine="199" w:firstLineChars="83"/>
              <w:jc w:val="left"/>
              <w:rPr>
                <w:rFonts w:cs="仿宋"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789" w:type="pct"/>
            <w:vMerge w:val="continue"/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cs="仿宋" w:asciiTheme="minorEastAsia" w:hAnsiTheme="minorEastAsia"/>
              </w:rPr>
            </w:pPr>
          </w:p>
        </w:tc>
        <w:tc>
          <w:tcPr>
            <w:tcW w:w="832" w:type="pct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cs="仿宋" w:asciiTheme="minorEastAsia" w:hAnsiTheme="minorEastAsia"/>
                <w:szCs w:val="28"/>
              </w:rPr>
            </w:pPr>
            <w:r>
              <w:rPr>
                <w:rFonts w:hint="eastAsia" w:cs="仿宋" w:asciiTheme="minorEastAsia" w:hAnsiTheme="minorEastAsia"/>
                <w:szCs w:val="28"/>
              </w:rPr>
              <w:t>联系地址</w:t>
            </w:r>
          </w:p>
        </w:tc>
        <w:tc>
          <w:tcPr>
            <w:tcW w:w="3379" w:type="pct"/>
            <w:gridSpan w:val="3"/>
            <w:vAlign w:val="center"/>
          </w:tcPr>
          <w:p>
            <w:pPr>
              <w:spacing w:line="320" w:lineRule="exact"/>
              <w:ind w:firstLine="199" w:firstLineChars="83"/>
              <w:jc w:val="left"/>
              <w:rPr>
                <w:rFonts w:cs="仿宋"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789" w:type="pct"/>
            <w:vAlign w:val="center"/>
          </w:tcPr>
          <w:p>
            <w:pPr>
              <w:spacing w:line="460" w:lineRule="exact"/>
              <w:ind w:firstLine="0" w:firstLineChars="0"/>
              <w:rPr>
                <w:rFonts w:cs="仿宋" w:asciiTheme="minorEastAsia" w:hAnsiTheme="minorEastAsia"/>
              </w:rPr>
            </w:pPr>
            <w:r>
              <w:rPr>
                <w:rFonts w:hint="eastAsia" w:cs="仿宋" w:asciiTheme="minorEastAsia" w:hAnsiTheme="minorEastAsia"/>
              </w:rPr>
              <w:t>案例</w:t>
            </w:r>
            <w:r>
              <w:rPr>
                <w:rFonts w:cs="仿宋" w:asciiTheme="minorEastAsia" w:hAnsiTheme="minorEastAsia"/>
              </w:rPr>
              <w:t>名称</w:t>
            </w:r>
          </w:p>
        </w:tc>
        <w:tc>
          <w:tcPr>
            <w:tcW w:w="4211" w:type="pct"/>
            <w:gridSpan w:val="4"/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Fonts w:cs="仿宋" w:asciiTheme="minorEastAsia" w:hAnsiTheme="minorEastAsia"/>
                <w:szCs w:val="18"/>
              </w:rPr>
            </w:pPr>
          </w:p>
          <w:p>
            <w:pPr>
              <w:spacing w:line="320" w:lineRule="exact"/>
              <w:ind w:firstLine="0" w:firstLineChars="0"/>
              <w:jc w:val="left"/>
              <w:rPr>
                <w:rFonts w:cs="仿宋" w:asciiTheme="minorEastAsia" w:hAnsiTheme="minorEastAsia"/>
                <w:szCs w:val="18"/>
              </w:rPr>
            </w:pPr>
          </w:p>
          <w:p>
            <w:pPr>
              <w:spacing w:before="156" w:beforeLines="50" w:line="320" w:lineRule="exact"/>
              <w:ind w:firstLine="0" w:firstLineChars="0"/>
              <w:jc w:val="left"/>
              <w:rPr>
                <w:rFonts w:cs="仿宋" w:asciiTheme="minorEastAsia" w:hAnsiTheme="minorEastAsia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sz w:val="18"/>
                <w:szCs w:val="18"/>
              </w:rPr>
              <w:t>注</w:t>
            </w:r>
            <w:r>
              <w:rPr>
                <w:rFonts w:cs="仿宋" w:asciiTheme="minorEastAsia" w:hAnsiTheme="minorEastAsia"/>
                <w:sz w:val="18"/>
                <w:szCs w:val="18"/>
              </w:rPr>
              <w:t>：</w:t>
            </w:r>
            <w:r>
              <w:rPr>
                <w:rFonts w:hint="eastAsia" w:cs="仿宋" w:asciiTheme="minorEastAsia" w:hAnsiTheme="minorEastAsia"/>
                <w:sz w:val="18"/>
                <w:szCs w:val="18"/>
              </w:rPr>
              <w:t>不超过</w:t>
            </w:r>
            <w:r>
              <w:rPr>
                <w:rFonts w:cs="仿宋" w:asciiTheme="minorEastAsia" w:hAnsiTheme="minorEastAsia"/>
                <w:sz w:val="18"/>
                <w:szCs w:val="18"/>
              </w:rPr>
              <w:t>3</w:t>
            </w:r>
            <w:r>
              <w:rPr>
                <w:rFonts w:hint="eastAsia" w:cs="仿宋" w:asciiTheme="minorEastAsia" w:hAnsiTheme="minorEastAsia"/>
                <w:sz w:val="18"/>
                <w:szCs w:val="18"/>
              </w:rPr>
              <w:t>0字，</w:t>
            </w:r>
            <w:r>
              <w:rPr>
                <w:rFonts w:cs="仿宋" w:asciiTheme="minorEastAsia" w:hAnsiTheme="minorEastAsia"/>
                <w:sz w:val="18"/>
                <w:szCs w:val="18"/>
              </w:rPr>
              <w:t>反映</w:t>
            </w:r>
            <w:r>
              <w:rPr>
                <w:rFonts w:hint="eastAsia" w:cs="仿宋" w:asciiTheme="minorEastAsia" w:hAnsiTheme="minorEastAsia"/>
                <w:sz w:val="18"/>
                <w:szCs w:val="18"/>
              </w:rPr>
              <w:t>最亮点做法、</w:t>
            </w:r>
            <w:r>
              <w:rPr>
                <w:rFonts w:cs="仿宋" w:asciiTheme="minorEastAsia" w:hAnsiTheme="minorEastAsia"/>
                <w:sz w:val="18"/>
                <w:szCs w:val="18"/>
              </w:rPr>
              <w:t>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789" w:type="pct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仿宋" w:asciiTheme="minorEastAsia" w:hAnsiTheme="minorEastAsia"/>
              </w:rPr>
            </w:pPr>
            <w:r>
              <w:rPr>
                <w:rFonts w:hint="eastAsia" w:cs="仿宋" w:asciiTheme="minorEastAsia" w:hAnsiTheme="minorEastAsia"/>
              </w:rPr>
              <w:t>履行社会责任的主要方面</w:t>
            </w:r>
          </w:p>
        </w:tc>
        <w:tc>
          <w:tcPr>
            <w:tcW w:w="4211" w:type="pct"/>
            <w:gridSpan w:val="4"/>
            <w:vAlign w:val="center"/>
          </w:tcPr>
          <w:p>
            <w:pPr>
              <w:spacing w:before="156" w:beforeLines="50" w:after="156" w:afterLines="50" w:line="320" w:lineRule="exact"/>
              <w:ind w:firstLine="480"/>
              <w:jc w:val="left"/>
              <w:rPr>
                <w:rFonts w:cs="Times New Roman" w:asciiTheme="minorEastAsia" w:hAnsiTheme="minorEastAsia"/>
                <w:szCs w:val="21"/>
              </w:rPr>
            </w:pPr>
            <w:sdt>
              <w:sdtPr>
                <w:rPr>
                  <w:rFonts w:cs="Times New Roman" w:asciiTheme="minorEastAsia" w:hAnsiTheme="minorEastAsia"/>
                  <w:szCs w:val="21"/>
                </w:rPr>
                <w:id w:val="1548025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cs="Times New Roman" w:asciiTheme="minorEastAsia" w:hAnsiTheme="minorEastAsia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/>
                <w:szCs w:val="21"/>
              </w:rPr>
              <w:t xml:space="preserve">企业治理 </w:t>
            </w:r>
            <w:r>
              <w:rPr>
                <w:rFonts w:cs="Times New Roman" w:asciiTheme="minorEastAsia" w:hAnsiTheme="minorEastAsia"/>
                <w:szCs w:val="21"/>
              </w:rPr>
              <w:t xml:space="preserve">   </w:t>
            </w:r>
            <w:r>
              <w:rPr>
                <w:rFonts w:hint="eastAsia" w:cs="Times New Roman" w:asciiTheme="minorEastAsia" w:hAnsiTheme="minorEastAsia"/>
                <w:szCs w:val="21"/>
              </w:rPr>
              <w:t xml:space="preserve"> </w:t>
            </w:r>
            <w:r>
              <w:rPr>
                <w:rFonts w:cs="Times New Roman" w:asciiTheme="minorEastAsia" w:hAnsiTheme="minorEastAsia"/>
                <w:szCs w:val="21"/>
              </w:rPr>
              <w:t xml:space="preserve">   </w:t>
            </w:r>
            <w:r>
              <w:rPr>
                <w:rFonts w:hint="eastAsia" w:cs="Times New Roman" w:asciiTheme="minorEastAsia" w:hAnsiTheme="minorEastAsia"/>
                <w:szCs w:val="21"/>
              </w:rPr>
              <w:t xml:space="preserve"> </w:t>
            </w:r>
            <w:r>
              <w:rPr>
                <w:rFonts w:cs="Times New Roman" w:asciiTheme="minorEastAsia" w:hAnsiTheme="minorEastAsia"/>
                <w:szCs w:val="21"/>
              </w:rPr>
              <w:t xml:space="preserve">    </w:t>
            </w:r>
            <w:r>
              <w:rPr>
                <w:rFonts w:hint="eastAsia" w:cs="Times New Roman" w:asciiTheme="minorEastAsia" w:hAnsiTheme="minorEastAsia"/>
                <w:szCs w:val="21"/>
              </w:rPr>
              <w:t xml:space="preserve"> </w:t>
            </w:r>
            <w:sdt>
              <w:sdtPr>
                <w:rPr>
                  <w:rFonts w:cs="Times New Roman" w:asciiTheme="minorEastAsia" w:hAnsiTheme="minorEastAsia"/>
                  <w:szCs w:val="21"/>
                </w:rPr>
                <w:id w:val="1588190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cs="Times New Roman" w:asciiTheme="minorEastAsia" w:hAnsiTheme="minorEastAsia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/>
                <w:szCs w:val="21"/>
              </w:rPr>
              <w:t xml:space="preserve">劳动者权益保护 </w:t>
            </w:r>
            <w:r>
              <w:rPr>
                <w:rFonts w:cs="Times New Roman" w:asciiTheme="minorEastAsia" w:hAnsiTheme="minorEastAsia"/>
                <w:szCs w:val="21"/>
              </w:rPr>
              <w:t xml:space="preserve">    </w:t>
            </w:r>
            <w:r>
              <w:rPr>
                <w:rFonts w:hint="eastAsia" w:cs="Times New Roman" w:asciiTheme="minorEastAsia" w:hAnsiTheme="minorEastAsia"/>
                <w:szCs w:val="21"/>
              </w:rPr>
              <w:t xml:space="preserve"> </w:t>
            </w:r>
          </w:p>
          <w:p>
            <w:pPr>
              <w:spacing w:before="156" w:beforeLines="50" w:after="156" w:afterLines="50" w:line="320" w:lineRule="exact"/>
              <w:ind w:firstLine="480"/>
              <w:jc w:val="left"/>
              <w:rPr>
                <w:rFonts w:cs="Times New Roman" w:asciiTheme="minorEastAsia" w:hAnsiTheme="minorEastAsia"/>
                <w:szCs w:val="21"/>
              </w:rPr>
            </w:pPr>
            <w:sdt>
              <w:sdtPr>
                <w:rPr>
                  <w:rFonts w:cs="Times New Roman" w:asciiTheme="minorEastAsia" w:hAnsiTheme="minorEastAsia"/>
                  <w:szCs w:val="21"/>
                </w:rPr>
                <w:id w:val="-1030422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cs="Times New Roman" w:asciiTheme="minorEastAsia" w:hAnsiTheme="minorEastAsia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/>
                <w:szCs w:val="21"/>
              </w:rPr>
              <w:t xml:space="preserve">平台治理 </w:t>
            </w:r>
            <w:r>
              <w:rPr>
                <w:rFonts w:cs="Times New Roman" w:asciiTheme="minorEastAsia" w:hAnsiTheme="minorEastAsia"/>
                <w:szCs w:val="21"/>
              </w:rPr>
              <w:t xml:space="preserve">   </w:t>
            </w:r>
            <w:r>
              <w:rPr>
                <w:rFonts w:hint="eastAsia" w:cs="Times New Roman" w:asciiTheme="minorEastAsia" w:hAnsiTheme="minorEastAsia"/>
                <w:szCs w:val="21"/>
              </w:rPr>
              <w:t xml:space="preserve">   </w:t>
            </w:r>
            <w:r>
              <w:rPr>
                <w:rFonts w:cs="Times New Roman" w:asciiTheme="minorEastAsia" w:hAnsiTheme="minorEastAsia"/>
                <w:szCs w:val="21"/>
              </w:rPr>
              <w:t xml:space="preserve">       </w:t>
            </w:r>
            <w:sdt>
              <w:sdtPr>
                <w:rPr>
                  <w:rFonts w:cs="Times New Roman" w:asciiTheme="minorEastAsia" w:hAnsiTheme="minorEastAsia"/>
                  <w:szCs w:val="21"/>
                </w:rPr>
                <w:id w:val="-395056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cs="Times New Roman" w:asciiTheme="minorEastAsia" w:hAnsiTheme="minorEastAsia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/>
                <w:szCs w:val="21"/>
              </w:rPr>
              <w:t>消费者权益保护</w:t>
            </w:r>
          </w:p>
          <w:p>
            <w:pPr>
              <w:spacing w:before="156" w:beforeLines="50" w:after="156" w:afterLines="50" w:line="320" w:lineRule="exact"/>
              <w:ind w:firstLine="480"/>
              <w:jc w:val="left"/>
              <w:rPr>
                <w:rFonts w:cs="Times New Roman" w:asciiTheme="minorEastAsia" w:hAnsiTheme="minorEastAsia"/>
                <w:szCs w:val="21"/>
              </w:rPr>
            </w:pPr>
            <w:sdt>
              <w:sdtPr>
                <w:rPr>
                  <w:rFonts w:cs="Times New Roman" w:asciiTheme="minorEastAsia" w:hAnsiTheme="minorEastAsia"/>
                  <w:szCs w:val="21"/>
                </w:rPr>
                <w:id w:val="1259408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cs="Times New Roman" w:asciiTheme="minorEastAsia" w:hAnsiTheme="minorEastAsia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/>
                <w:szCs w:val="21"/>
              </w:rPr>
              <w:t xml:space="preserve">公平运营 </w:t>
            </w:r>
            <w:r>
              <w:rPr>
                <w:rFonts w:cs="Times New Roman" w:asciiTheme="minorEastAsia" w:hAnsiTheme="minorEastAsia"/>
                <w:szCs w:val="21"/>
              </w:rPr>
              <w:t xml:space="preserve">   </w:t>
            </w:r>
            <w:r>
              <w:rPr>
                <w:rFonts w:hint="eastAsia" w:cs="Times New Roman" w:asciiTheme="minorEastAsia" w:hAnsiTheme="minorEastAsia"/>
                <w:szCs w:val="21"/>
              </w:rPr>
              <w:t xml:space="preserve">   </w:t>
            </w:r>
            <w:r>
              <w:rPr>
                <w:rFonts w:cs="Times New Roman" w:asciiTheme="minorEastAsia" w:hAnsiTheme="minorEastAsia"/>
                <w:szCs w:val="21"/>
              </w:rPr>
              <w:t xml:space="preserve">    </w:t>
            </w:r>
            <w:r>
              <w:rPr>
                <w:rFonts w:hint="eastAsia" w:cs="Times New Roman" w:asciiTheme="minorEastAsia" w:hAnsiTheme="minorEastAsia"/>
                <w:szCs w:val="21"/>
              </w:rPr>
              <w:t xml:space="preserve">   </w:t>
            </w:r>
            <w:sdt>
              <w:sdtPr>
                <w:rPr>
                  <w:rFonts w:cs="Times New Roman" w:asciiTheme="minorEastAsia" w:hAnsiTheme="minorEastAsia"/>
                  <w:szCs w:val="21"/>
                </w:rPr>
                <w:id w:val="2050496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cs="Times New Roman" w:asciiTheme="minorEastAsia" w:hAnsiTheme="minorEastAsia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/>
                <w:szCs w:val="21"/>
              </w:rPr>
              <w:t xml:space="preserve">环境保护   </w:t>
            </w:r>
          </w:p>
          <w:p>
            <w:pPr>
              <w:spacing w:before="156" w:beforeLines="50" w:after="156" w:afterLines="50" w:line="320" w:lineRule="exact"/>
              <w:ind w:firstLine="480"/>
              <w:jc w:val="left"/>
              <w:rPr>
                <w:rFonts w:cs="Times New Roman" w:asciiTheme="minorEastAsia" w:hAnsiTheme="minorEastAsia"/>
                <w:szCs w:val="21"/>
              </w:rPr>
            </w:pPr>
            <w:sdt>
              <w:sdtPr>
                <w:rPr>
                  <w:rFonts w:cs="Times New Roman" w:asciiTheme="minorEastAsia" w:hAnsiTheme="minorEastAsia"/>
                  <w:szCs w:val="21"/>
                </w:rPr>
                <w:id w:val="830875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cs="Times New Roman" w:asciiTheme="minorEastAsia" w:hAnsiTheme="minorEastAsia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/>
                <w:szCs w:val="21"/>
              </w:rPr>
              <w:t xml:space="preserve">社会促进         </w:t>
            </w:r>
            <w:r>
              <w:rPr>
                <w:rFonts w:cs="Times New Roman" w:asciiTheme="minorEastAsia" w:hAnsiTheme="minorEastAsia"/>
                <w:szCs w:val="21"/>
              </w:rPr>
              <w:t xml:space="preserve">    </w:t>
            </w:r>
            <w:r>
              <w:rPr>
                <w:rFonts w:hint="eastAsia" w:cs="Times New Roman" w:asciiTheme="minorEastAsia" w:hAnsiTheme="minorEastAsia"/>
                <w:szCs w:val="21"/>
              </w:rPr>
              <w:t xml:space="preserve"> </w:t>
            </w:r>
            <w:sdt>
              <w:sdtPr>
                <w:rPr>
                  <w:rFonts w:cs="Times New Roman" w:asciiTheme="minorEastAsia" w:hAnsiTheme="minorEastAsia"/>
                  <w:szCs w:val="21"/>
                </w:rPr>
                <w:id w:val="-1676489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cs="Times New Roman" w:asciiTheme="minorEastAsia" w:hAnsiTheme="minorEastAsia"/>
                  <w:szCs w:val="21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  <w:szCs w:val="21"/>
                  </w:rPr>
                  <w:t>☐</w:t>
                </w:r>
              </w:sdtContent>
            </w:sdt>
            <w:r>
              <w:rPr>
                <w:rFonts w:hint="eastAsia" w:cs="Times New Roman" w:asciiTheme="minorEastAsia" w:hAnsiTheme="minorEastAsia"/>
                <w:szCs w:val="21"/>
              </w:rPr>
              <w:t>其他（请简要</w:t>
            </w:r>
            <w:r>
              <w:rPr>
                <w:rFonts w:cs="Times New Roman" w:asciiTheme="minorEastAsia" w:hAnsiTheme="minorEastAsia"/>
                <w:szCs w:val="21"/>
              </w:rPr>
              <w:t>描述）</w:t>
            </w:r>
            <w:r>
              <w:rPr>
                <w:rFonts w:hint="eastAsia" w:cs="Times New Roman" w:asciiTheme="minorEastAsia" w:hAnsiTheme="minorEastAsia"/>
                <w:szCs w:val="21"/>
                <w:u w:val="single"/>
              </w:rPr>
              <w:t xml:space="preserve"> </w:t>
            </w:r>
            <w:r>
              <w:rPr>
                <w:rFonts w:cs="Times New Roman" w:asciiTheme="minorEastAsia" w:hAnsiTheme="minorEastAsia"/>
                <w:szCs w:val="21"/>
                <w:u w:val="single"/>
              </w:rPr>
              <w:t xml:space="preserve">      </w:t>
            </w:r>
          </w:p>
          <w:p>
            <w:pPr>
              <w:spacing w:before="312" w:beforeLines="100" w:line="320" w:lineRule="exact"/>
              <w:ind w:firstLine="0" w:firstLineChars="0"/>
              <w:jc w:val="left"/>
              <w:rPr>
                <w:rFonts w:cs="Times New Roman" w:asciiTheme="minorEastAsia" w:hAnsiTheme="minorEastAsia"/>
                <w:szCs w:val="21"/>
                <w:u w:val="single"/>
              </w:rPr>
            </w:pPr>
            <w:r>
              <w:rPr>
                <w:rFonts w:hint="eastAsia" w:cs="仿宋" w:asciiTheme="minorEastAsia" w:hAnsiTheme="minorEastAsia"/>
                <w:sz w:val="18"/>
                <w:szCs w:val="18"/>
              </w:rPr>
              <w:t>注：可多选，点击“□”进行选择</w:t>
            </w:r>
            <w:r>
              <w:rPr>
                <w:rFonts w:hint="eastAsia" w:cs="Times New Roman" w:asciiTheme="minorEastAsia" w:hAnsiTheme="minorEastAsia"/>
                <w:szCs w:val="21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5000" w:type="pct"/>
            <w:gridSpan w:val="5"/>
          </w:tcPr>
          <w:p>
            <w:pPr>
              <w:spacing w:before="468" w:beforeLines="150" w:line="360" w:lineRule="auto"/>
              <w:ind w:left="23" w:firstLine="482"/>
              <w:rPr>
                <w:rFonts w:cs="黑体" w:asciiTheme="minorEastAsia" w:hAnsiTheme="minorEastAsia"/>
                <w:b/>
                <w:bCs/>
              </w:rPr>
            </w:pPr>
            <w:r>
              <w:rPr>
                <w:rFonts w:hint="eastAsia" w:cs="黑体" w:asciiTheme="minorEastAsia" w:hAnsiTheme="minorEastAsia"/>
                <w:b/>
                <w:bCs/>
              </w:rPr>
              <w:t>本单位承诺：</w:t>
            </w:r>
          </w:p>
          <w:p>
            <w:pPr>
              <w:spacing w:before="156" w:beforeLines="50" w:after="156" w:afterLines="50"/>
              <w:ind w:left="21" w:firstLine="480"/>
              <w:rPr>
                <w:rFonts w:cs="黑体" w:asciiTheme="minorEastAsia" w:hAnsiTheme="minorEastAsia"/>
                <w:bCs/>
              </w:rPr>
            </w:pPr>
            <w:sdt>
              <w:sdtPr>
                <w:rPr>
                  <w:rFonts w:cs="Times New Roman" w:asciiTheme="minorEastAsia" w:hAnsiTheme="minorEastAsia"/>
                </w:rPr>
                <w:id w:val="276223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cs="Times New Roman" w:asciiTheme="minorEastAsia" w:hAnsiTheme="minorEastAsia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</w:rPr>
                  <w:t>☐</w:t>
                </w:r>
              </w:sdtContent>
            </w:sdt>
            <w:r>
              <w:rPr>
                <w:rFonts w:hint="eastAsia" w:cs="黑体" w:asciiTheme="minorEastAsia" w:hAnsiTheme="minorEastAsia"/>
                <w:bCs/>
              </w:rPr>
              <w:t>所有申报材料真实、合法，不涉及知识产权问题及任何法律纠纷。</w:t>
            </w:r>
          </w:p>
          <w:p>
            <w:pPr>
              <w:spacing w:before="156" w:beforeLines="50" w:after="156" w:afterLines="50"/>
              <w:ind w:firstLine="480"/>
              <w:rPr>
                <w:rFonts w:cs="黑体" w:asciiTheme="minorEastAsia" w:hAnsiTheme="minorEastAsia"/>
                <w:bCs/>
              </w:rPr>
            </w:pPr>
            <w:sdt>
              <w:sdtPr>
                <w:rPr>
                  <w:rFonts w:cs="Times New Roman" w:asciiTheme="minorEastAsia" w:hAnsiTheme="minorEastAsia"/>
                </w:rPr>
                <w:id w:val="-1713651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cs="Times New Roman" w:asciiTheme="minorEastAsia" w:hAnsiTheme="minorEastAsia"/>
                </w:rPr>
              </w:sdtEndPr>
              <w:sdtContent>
                <w:r>
                  <w:rPr>
                    <w:rFonts w:hint="eastAsia" w:ascii="MS Gothic" w:hAnsi="MS Gothic" w:eastAsia="MS Gothic" w:cs="Times New Roman"/>
                  </w:rPr>
                  <w:t>☐</w:t>
                </w:r>
              </w:sdtContent>
            </w:sdt>
            <w:r>
              <w:rPr>
                <w:rFonts w:hint="eastAsia" w:cs="黑体" w:asciiTheme="minorEastAsia" w:hAnsiTheme="minorEastAsia"/>
                <w:bCs/>
              </w:rPr>
              <w:t>同意申报项目参与案例推广活动。</w:t>
            </w:r>
          </w:p>
          <w:p>
            <w:pPr>
              <w:spacing w:before="156" w:beforeLines="50"/>
              <w:ind w:firstLine="5760" w:firstLineChars="2400"/>
              <w:rPr>
                <w:rFonts w:cs="黑体" w:asciiTheme="minorEastAsia" w:hAnsiTheme="minorEastAsia"/>
                <w:bCs/>
              </w:rPr>
            </w:pPr>
          </w:p>
          <w:p>
            <w:pPr>
              <w:spacing w:before="156" w:beforeLines="50"/>
              <w:ind w:firstLine="5760" w:firstLineChars="2400"/>
              <w:rPr>
                <w:rFonts w:cs="黑体" w:asciiTheme="minorEastAsia" w:hAnsiTheme="minorEastAsia"/>
                <w:bCs/>
              </w:rPr>
            </w:pPr>
          </w:p>
          <w:p>
            <w:pPr>
              <w:spacing w:before="156" w:beforeLines="50" w:after="240" w:line="360" w:lineRule="auto"/>
              <w:ind w:firstLine="4519" w:firstLineChars="1883"/>
              <w:rPr>
                <w:rFonts w:cs="黑体" w:asciiTheme="minorEastAsia" w:hAnsiTheme="minorEastAsia"/>
                <w:bCs/>
              </w:rPr>
            </w:pPr>
            <w:r>
              <w:rPr>
                <w:rFonts w:hint="eastAsia" w:cs="黑体" w:asciiTheme="minorEastAsia" w:hAnsiTheme="minorEastAsia"/>
                <w:bCs/>
              </w:rPr>
              <w:t>单位盖章：</w:t>
            </w:r>
          </w:p>
          <w:p>
            <w:pPr>
              <w:numPr>
                <w:ilvl w:val="255"/>
                <w:numId w:val="0"/>
              </w:numPr>
              <w:ind w:firstLine="480" w:firstLineChars="200"/>
              <w:rPr>
                <w:rFonts w:cs="Times New Roman" w:asciiTheme="minorEastAsia" w:hAnsiTheme="minorEastAsia"/>
              </w:rPr>
            </w:pPr>
            <w:r>
              <w:rPr>
                <w:rFonts w:hint="eastAsia" w:cs="黑体" w:asciiTheme="minorEastAsia" w:hAnsiTheme="minorEastAsia"/>
                <w:bCs/>
              </w:rPr>
              <w:t xml:space="preserve">                  </w:t>
            </w:r>
            <w:r>
              <w:rPr>
                <w:rFonts w:cs="黑体" w:asciiTheme="minorEastAsia" w:hAnsiTheme="minorEastAsia"/>
                <w:bCs/>
              </w:rPr>
              <w:t xml:space="preserve">                </w:t>
            </w:r>
            <w:r>
              <w:rPr>
                <w:rFonts w:hint="eastAsia" w:cs="黑体" w:asciiTheme="minorEastAsia" w:hAnsiTheme="minorEastAsia"/>
                <w:bCs/>
              </w:rPr>
              <w:t>日   期：</w:t>
            </w:r>
          </w:p>
          <w:p>
            <w:pPr>
              <w:numPr>
                <w:ilvl w:val="255"/>
                <w:numId w:val="0"/>
              </w:numPr>
              <w:rPr>
                <w:rFonts w:cs="Times New Roman" w:asciiTheme="minorEastAsia" w:hAnsiTheme="minorEastAsia"/>
              </w:rPr>
            </w:pPr>
          </w:p>
          <w:p>
            <w:pPr>
              <w:numPr>
                <w:ilvl w:val="255"/>
                <w:numId w:val="0"/>
              </w:numPr>
              <w:rPr>
                <w:rFonts w:cs="Times New Roman" w:asciiTheme="minorEastAsia" w:hAnsiTheme="minorEastAsia"/>
              </w:rPr>
            </w:pPr>
          </w:p>
          <w:p>
            <w:pPr>
              <w:numPr>
                <w:ilvl w:val="255"/>
                <w:numId w:val="0"/>
              </w:numPr>
              <w:ind w:firstLine="420"/>
              <w:rPr>
                <w:rFonts w:cs="仿宋" w:asciiTheme="minorEastAsia" w:hAnsiTheme="minorEastAsia"/>
                <w:sz w:val="18"/>
                <w:szCs w:val="18"/>
              </w:rPr>
            </w:pPr>
            <w:r>
              <w:rPr>
                <w:rFonts w:hint="eastAsia" w:cs="仿宋" w:asciiTheme="minorEastAsia" w:hAnsiTheme="minorEastAsia"/>
                <w:sz w:val="18"/>
                <w:szCs w:val="18"/>
              </w:rPr>
              <w:t>注：点击勾选“□”即视为同意所述内容。</w:t>
            </w:r>
          </w:p>
          <w:p>
            <w:pPr>
              <w:numPr>
                <w:ilvl w:val="255"/>
                <w:numId w:val="0"/>
              </w:numPr>
              <w:ind w:firstLine="420"/>
              <w:rPr>
                <w:rFonts w:cs="仿宋" w:asciiTheme="minorEastAsia" w:hAnsi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5000" w:type="pct"/>
            <w:gridSpan w:val="5"/>
          </w:tcPr>
          <w:p>
            <w:pPr>
              <w:ind w:firstLine="0" w:firstLineChars="0"/>
              <w:jc w:val="center"/>
              <w:rPr>
                <w:rFonts w:ascii="黑体" w:hAnsi="黑体" w:eastAsia="黑体" w:cs="仿宋"/>
                <w:b/>
                <w:bCs/>
                <w:sz w:val="36"/>
                <w:szCs w:val="36"/>
              </w:rPr>
            </w:pPr>
            <w:r>
              <w:rPr>
                <w:rFonts w:hint="eastAsia" w:cs="仿宋" w:asciiTheme="minorEastAsia" w:hAnsiTheme="minorEastAsia"/>
                <w:b/>
                <w:sz w:val="32"/>
                <w:szCs w:val="32"/>
              </w:rPr>
              <w:t>案例内容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5000" w:type="pct"/>
            <w:gridSpan w:val="5"/>
          </w:tcPr>
          <w:p>
            <w:pPr>
              <w:spacing w:line="240" w:lineRule="atLeast"/>
              <w:ind w:firstLine="360"/>
              <w:rPr>
                <w:rFonts w:cs="Times New Roman" w:asciiTheme="minorEastAsia" w:hAnsiTheme="minorEastAsia"/>
                <w:sz w:val="18"/>
                <w:szCs w:val="18"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（可以从开展的具体工作、落实的国家政策要求，解决的问题，发挥的作用效果，总结的成熟经验等方面进行阐述，字数控制在2</w:t>
            </w:r>
            <w:r>
              <w:rPr>
                <w:rFonts w:cs="Times New Roman" w:asciiTheme="minorEastAsia" w:hAnsiTheme="minorEastAsia"/>
                <w:sz w:val="18"/>
                <w:szCs w:val="18"/>
              </w:rPr>
              <w:t>0</w:t>
            </w:r>
            <w:r>
              <w:rPr>
                <w:rFonts w:hint="eastAsia" w:cs="仿宋" w:asciiTheme="minorEastAsia" w:hAnsiTheme="minorEastAsia"/>
                <w:sz w:val="18"/>
                <w:szCs w:val="18"/>
              </w:rPr>
              <w:t>00字以内；</w:t>
            </w: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至少提供1张图片（不小于1M）；字体使用宋体小四号字，单倍行距，标题加粗。）</w:t>
            </w:r>
          </w:p>
          <w:p>
            <w:pPr>
              <w:spacing w:line="240" w:lineRule="atLeast"/>
              <w:ind w:firstLine="360"/>
              <w:rPr>
                <w:rFonts w:cs="Times New Roman" w:asciiTheme="minorEastAsia" w:hAnsiTheme="minorEastAsia"/>
                <w:sz w:val="18"/>
                <w:szCs w:val="18"/>
              </w:rPr>
            </w:pPr>
          </w:p>
          <w:p>
            <w:pPr>
              <w:spacing w:line="360" w:lineRule="auto"/>
              <w:ind w:firstLine="482"/>
              <w:rPr>
                <w:rFonts w:cs="仿宋" w:asciiTheme="minorEastAsia" w:hAnsiTheme="minorEastAsia"/>
                <w:b/>
              </w:rPr>
            </w:pPr>
          </w:p>
          <w:p>
            <w:pPr>
              <w:spacing w:line="360" w:lineRule="auto"/>
              <w:ind w:firstLine="482"/>
              <w:rPr>
                <w:rFonts w:cs="仿宋" w:asciiTheme="minorEastAsia" w:hAnsiTheme="minorEastAsia"/>
                <w:b/>
              </w:rPr>
            </w:pPr>
          </w:p>
          <w:p>
            <w:pPr>
              <w:spacing w:line="360" w:lineRule="auto"/>
              <w:ind w:firstLine="482"/>
              <w:rPr>
                <w:rFonts w:cs="仿宋" w:asciiTheme="minorEastAsia" w:hAnsiTheme="minorEastAsia"/>
                <w:b/>
              </w:rPr>
            </w:pPr>
          </w:p>
          <w:p>
            <w:pPr>
              <w:spacing w:line="360" w:lineRule="auto"/>
              <w:ind w:firstLine="482"/>
              <w:rPr>
                <w:rFonts w:cs="仿宋" w:asciiTheme="minorEastAsia" w:hAnsiTheme="minorEastAsia"/>
                <w:b/>
              </w:rPr>
            </w:pPr>
          </w:p>
          <w:p>
            <w:pPr>
              <w:spacing w:line="360" w:lineRule="auto"/>
              <w:ind w:firstLine="482"/>
              <w:rPr>
                <w:rFonts w:cs="仿宋" w:asciiTheme="minorEastAsia" w:hAnsiTheme="minorEastAsia"/>
                <w:b/>
              </w:rPr>
            </w:pPr>
          </w:p>
          <w:p>
            <w:pPr>
              <w:spacing w:line="360" w:lineRule="auto"/>
              <w:ind w:firstLine="482"/>
              <w:rPr>
                <w:rFonts w:cs="仿宋" w:asciiTheme="minorEastAsia" w:hAnsiTheme="minorEastAsia"/>
                <w:b/>
              </w:rPr>
            </w:pPr>
          </w:p>
          <w:p>
            <w:pPr>
              <w:spacing w:line="360" w:lineRule="auto"/>
              <w:ind w:firstLine="482"/>
              <w:rPr>
                <w:rFonts w:cs="仿宋" w:asciiTheme="minorEastAsia" w:hAnsiTheme="minorEastAsia"/>
                <w:b/>
              </w:rPr>
            </w:pPr>
          </w:p>
          <w:p>
            <w:pPr>
              <w:spacing w:line="360" w:lineRule="auto"/>
              <w:ind w:firstLine="482"/>
              <w:rPr>
                <w:rFonts w:cs="仿宋" w:asciiTheme="minorEastAsia" w:hAnsiTheme="minorEastAsia"/>
                <w:b/>
              </w:rPr>
            </w:pPr>
          </w:p>
          <w:p>
            <w:pPr>
              <w:spacing w:line="360" w:lineRule="auto"/>
              <w:ind w:firstLine="482"/>
              <w:rPr>
                <w:rFonts w:cs="仿宋" w:asciiTheme="minorEastAsia" w:hAnsiTheme="minorEastAsia"/>
                <w:b/>
              </w:rPr>
            </w:pPr>
          </w:p>
          <w:p>
            <w:pPr>
              <w:spacing w:line="360" w:lineRule="auto"/>
              <w:ind w:firstLine="482"/>
              <w:rPr>
                <w:rFonts w:cs="仿宋" w:asciiTheme="minorEastAsia" w:hAnsiTheme="minorEastAsia"/>
                <w:b/>
              </w:rPr>
            </w:pPr>
          </w:p>
          <w:p>
            <w:pPr>
              <w:spacing w:line="360" w:lineRule="auto"/>
              <w:ind w:firstLine="482"/>
              <w:rPr>
                <w:rFonts w:cs="仿宋" w:asciiTheme="minorEastAsia" w:hAnsiTheme="minorEastAsia"/>
                <w:b/>
              </w:rPr>
            </w:pPr>
          </w:p>
          <w:p>
            <w:pPr>
              <w:spacing w:line="360" w:lineRule="auto"/>
              <w:ind w:firstLine="482"/>
              <w:rPr>
                <w:rFonts w:cs="仿宋" w:asciiTheme="minorEastAsia" w:hAnsiTheme="minorEastAsia"/>
                <w:b/>
              </w:rPr>
            </w:pPr>
          </w:p>
          <w:p>
            <w:pPr>
              <w:spacing w:line="360" w:lineRule="auto"/>
              <w:ind w:firstLine="482"/>
              <w:rPr>
                <w:rFonts w:cs="仿宋" w:asciiTheme="minorEastAsia" w:hAnsiTheme="minorEastAsia"/>
                <w:b/>
              </w:rPr>
            </w:pPr>
          </w:p>
          <w:p>
            <w:pPr>
              <w:spacing w:line="360" w:lineRule="auto"/>
              <w:ind w:firstLine="482"/>
              <w:rPr>
                <w:rFonts w:cs="仿宋" w:asciiTheme="minorEastAsia" w:hAnsiTheme="minorEastAsia"/>
                <w:b/>
              </w:rPr>
            </w:pPr>
          </w:p>
          <w:p>
            <w:pPr>
              <w:spacing w:line="360" w:lineRule="auto"/>
              <w:ind w:firstLine="482"/>
              <w:rPr>
                <w:rFonts w:cs="仿宋" w:asciiTheme="minorEastAsia" w:hAnsiTheme="minorEastAsia"/>
                <w:b/>
              </w:rPr>
            </w:pPr>
          </w:p>
          <w:p>
            <w:pPr>
              <w:spacing w:line="360" w:lineRule="auto"/>
              <w:ind w:firstLine="482"/>
              <w:rPr>
                <w:rFonts w:cs="仿宋" w:asciiTheme="minorEastAsia" w:hAnsiTheme="minorEastAsia"/>
                <w:b/>
              </w:rPr>
            </w:pPr>
          </w:p>
          <w:p>
            <w:pPr>
              <w:spacing w:line="360" w:lineRule="auto"/>
              <w:ind w:firstLine="482"/>
              <w:rPr>
                <w:rFonts w:cs="仿宋" w:asciiTheme="minorEastAsia" w:hAnsiTheme="minorEastAsia"/>
                <w:b/>
              </w:rPr>
            </w:pPr>
          </w:p>
          <w:p>
            <w:pPr>
              <w:spacing w:line="360" w:lineRule="auto"/>
              <w:ind w:firstLine="482"/>
              <w:rPr>
                <w:rFonts w:cs="仿宋" w:asciiTheme="minorEastAsia" w:hAnsiTheme="minorEastAsia"/>
                <w:b/>
              </w:rPr>
            </w:pPr>
          </w:p>
          <w:p>
            <w:pPr>
              <w:spacing w:line="360" w:lineRule="auto"/>
              <w:ind w:firstLine="482"/>
              <w:rPr>
                <w:rFonts w:cs="仿宋" w:asciiTheme="minorEastAsia" w:hAnsiTheme="minorEastAsia"/>
                <w:b/>
              </w:rPr>
            </w:pPr>
          </w:p>
          <w:p>
            <w:pPr>
              <w:spacing w:line="360" w:lineRule="auto"/>
              <w:ind w:firstLine="482"/>
              <w:rPr>
                <w:rFonts w:cs="仿宋" w:asciiTheme="minorEastAsia" w:hAnsiTheme="minorEastAsia"/>
                <w:b/>
              </w:rPr>
            </w:pPr>
          </w:p>
          <w:p>
            <w:pPr>
              <w:spacing w:line="360" w:lineRule="auto"/>
              <w:ind w:firstLine="482"/>
              <w:rPr>
                <w:rFonts w:cs="仿宋" w:asciiTheme="minorEastAsia" w:hAnsiTheme="minorEastAsia"/>
                <w:b/>
              </w:rPr>
            </w:pPr>
          </w:p>
          <w:p>
            <w:pPr>
              <w:spacing w:line="360" w:lineRule="auto"/>
              <w:ind w:firstLine="482"/>
              <w:rPr>
                <w:rFonts w:cs="仿宋" w:asciiTheme="minorEastAsia" w:hAnsiTheme="minorEastAsia"/>
                <w:b/>
              </w:rPr>
            </w:pPr>
          </w:p>
          <w:p>
            <w:pPr>
              <w:spacing w:line="360" w:lineRule="auto"/>
              <w:ind w:firstLine="482"/>
              <w:rPr>
                <w:rFonts w:cs="仿宋" w:asciiTheme="minorEastAsia" w:hAnsiTheme="minorEastAsia"/>
                <w:b/>
              </w:rPr>
            </w:pPr>
          </w:p>
          <w:p>
            <w:pPr>
              <w:spacing w:line="360" w:lineRule="auto"/>
              <w:ind w:firstLine="482"/>
              <w:rPr>
                <w:rFonts w:cs="仿宋" w:asciiTheme="minorEastAsia" w:hAnsiTheme="minorEastAsia"/>
                <w:b/>
              </w:rPr>
            </w:pPr>
          </w:p>
          <w:p>
            <w:pPr>
              <w:spacing w:line="240" w:lineRule="atLeast"/>
              <w:ind w:firstLine="540" w:firstLineChars="300"/>
              <w:rPr>
                <w:rFonts w:cs="仿宋" w:asciiTheme="minorEastAsia" w:hAnsiTheme="minorEastAsia"/>
                <w:b/>
              </w:rPr>
            </w:pPr>
            <w:r>
              <w:rPr>
                <w:rFonts w:hint="eastAsia" w:cs="Times New Roman" w:asciiTheme="minorEastAsia" w:hAnsiTheme="minorEastAsia"/>
                <w:sz w:val="18"/>
                <w:szCs w:val="18"/>
              </w:rPr>
              <w:t>（可附页）</w:t>
            </w:r>
          </w:p>
        </w:tc>
      </w:tr>
      <w:bookmarkEnd w:id="0"/>
    </w:tbl>
    <w:p>
      <w:pPr>
        <w:spacing w:line="240" w:lineRule="atLeast"/>
        <w:ind w:firstLine="0" w:firstLineChars="0"/>
        <w:rPr>
          <w:rFonts w:cs="Times New Roman" w:asciiTheme="minorEastAsia" w:hAnsiTheme="minorEastAsia"/>
          <w:b/>
          <w:bCs/>
          <w:sz w:val="18"/>
          <w:szCs w:val="18"/>
        </w:rPr>
      </w:pPr>
      <w:r>
        <w:rPr>
          <w:rFonts w:hint="eastAsia" w:cs="Times New Roman" w:asciiTheme="minorEastAsia" w:hAnsiTheme="minorEastAsia"/>
          <w:b/>
          <w:bCs/>
          <w:sz w:val="18"/>
          <w:szCs w:val="18"/>
        </w:rPr>
        <w:t>注： 请一并发送Word版至联系人邮箱。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511483433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6"/>
                                <w:ind w:firstLine="360"/>
                                <w:jc w:val="center"/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511483433"/>
                      <w:docPartObj>
                        <w:docPartGallery w:val="autotext"/>
                      </w:docPartObj>
                    </w:sdtPr>
                    <w:sdtEndP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6"/>
                          <w:ind w:firstLine="360"/>
                          <w:jc w:val="center"/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val="zh-CN"/>
                          </w:rPr>
                          <w:t>2</w:t>
                        </w:r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E1ZGQxN2ViYWNkZTJkZjZiZjRmMmVkOWFhYmU1NjAifQ=="/>
  </w:docVars>
  <w:rsids>
    <w:rsidRoot w:val="12890BD1"/>
    <w:rsid w:val="00003227"/>
    <w:rsid w:val="00012720"/>
    <w:rsid w:val="000165F5"/>
    <w:rsid w:val="0001708B"/>
    <w:rsid w:val="00027A32"/>
    <w:rsid w:val="000410F3"/>
    <w:rsid w:val="000744A4"/>
    <w:rsid w:val="000A6D07"/>
    <w:rsid w:val="000C36A9"/>
    <w:rsid w:val="000C391F"/>
    <w:rsid w:val="000D0DDC"/>
    <w:rsid w:val="000E0992"/>
    <w:rsid w:val="000E4F66"/>
    <w:rsid w:val="0012761E"/>
    <w:rsid w:val="00130295"/>
    <w:rsid w:val="00194A3F"/>
    <w:rsid w:val="00196803"/>
    <w:rsid w:val="00197516"/>
    <w:rsid w:val="001A3B02"/>
    <w:rsid w:val="001B20C3"/>
    <w:rsid w:val="001D4803"/>
    <w:rsid w:val="002018DA"/>
    <w:rsid w:val="002106ED"/>
    <w:rsid w:val="002267D9"/>
    <w:rsid w:val="00251605"/>
    <w:rsid w:val="00282EAF"/>
    <w:rsid w:val="002954FF"/>
    <w:rsid w:val="002D3D96"/>
    <w:rsid w:val="00302EAE"/>
    <w:rsid w:val="00305178"/>
    <w:rsid w:val="0034477B"/>
    <w:rsid w:val="003B19C9"/>
    <w:rsid w:val="003D687A"/>
    <w:rsid w:val="00412251"/>
    <w:rsid w:val="004469EB"/>
    <w:rsid w:val="0045436A"/>
    <w:rsid w:val="0046081C"/>
    <w:rsid w:val="00463CBC"/>
    <w:rsid w:val="00465095"/>
    <w:rsid w:val="0046567A"/>
    <w:rsid w:val="00496AE5"/>
    <w:rsid w:val="004A3AFC"/>
    <w:rsid w:val="004B1B6D"/>
    <w:rsid w:val="004C4539"/>
    <w:rsid w:val="004D7759"/>
    <w:rsid w:val="004E513A"/>
    <w:rsid w:val="00507AB5"/>
    <w:rsid w:val="005305A0"/>
    <w:rsid w:val="00531FC6"/>
    <w:rsid w:val="00556C37"/>
    <w:rsid w:val="0057139C"/>
    <w:rsid w:val="005B26EB"/>
    <w:rsid w:val="005C4C42"/>
    <w:rsid w:val="005C7E53"/>
    <w:rsid w:val="00607ADE"/>
    <w:rsid w:val="00614DED"/>
    <w:rsid w:val="00617687"/>
    <w:rsid w:val="0062433E"/>
    <w:rsid w:val="00647DBD"/>
    <w:rsid w:val="00660EA0"/>
    <w:rsid w:val="00667A4F"/>
    <w:rsid w:val="006703FC"/>
    <w:rsid w:val="00693E63"/>
    <w:rsid w:val="006954CE"/>
    <w:rsid w:val="00696AAB"/>
    <w:rsid w:val="006A14D0"/>
    <w:rsid w:val="006B4666"/>
    <w:rsid w:val="00710B9A"/>
    <w:rsid w:val="007116E4"/>
    <w:rsid w:val="00716800"/>
    <w:rsid w:val="00720FAD"/>
    <w:rsid w:val="007406DE"/>
    <w:rsid w:val="00746DA9"/>
    <w:rsid w:val="00755BAE"/>
    <w:rsid w:val="00760013"/>
    <w:rsid w:val="00775035"/>
    <w:rsid w:val="00794D49"/>
    <w:rsid w:val="007B4899"/>
    <w:rsid w:val="007C10F2"/>
    <w:rsid w:val="007E4AAB"/>
    <w:rsid w:val="00801D14"/>
    <w:rsid w:val="0081377B"/>
    <w:rsid w:val="00843842"/>
    <w:rsid w:val="00867F26"/>
    <w:rsid w:val="0089540A"/>
    <w:rsid w:val="008E24A4"/>
    <w:rsid w:val="008E4681"/>
    <w:rsid w:val="008E5631"/>
    <w:rsid w:val="008F60DF"/>
    <w:rsid w:val="0091004E"/>
    <w:rsid w:val="00910E99"/>
    <w:rsid w:val="00913276"/>
    <w:rsid w:val="00924BBE"/>
    <w:rsid w:val="00945C0F"/>
    <w:rsid w:val="00970EE8"/>
    <w:rsid w:val="009A28AB"/>
    <w:rsid w:val="009A303A"/>
    <w:rsid w:val="009D15F5"/>
    <w:rsid w:val="009E1B4B"/>
    <w:rsid w:val="00A04BCB"/>
    <w:rsid w:val="00A05A29"/>
    <w:rsid w:val="00A25B51"/>
    <w:rsid w:val="00A26388"/>
    <w:rsid w:val="00A7348F"/>
    <w:rsid w:val="00A92D22"/>
    <w:rsid w:val="00AA5F51"/>
    <w:rsid w:val="00AC0DC9"/>
    <w:rsid w:val="00AC2000"/>
    <w:rsid w:val="00AE3213"/>
    <w:rsid w:val="00AE5551"/>
    <w:rsid w:val="00AE636D"/>
    <w:rsid w:val="00AE7368"/>
    <w:rsid w:val="00AF6149"/>
    <w:rsid w:val="00AF703B"/>
    <w:rsid w:val="00B00B98"/>
    <w:rsid w:val="00B074F1"/>
    <w:rsid w:val="00B33741"/>
    <w:rsid w:val="00B45513"/>
    <w:rsid w:val="00B476A7"/>
    <w:rsid w:val="00B747A1"/>
    <w:rsid w:val="00B76CBF"/>
    <w:rsid w:val="00B9729E"/>
    <w:rsid w:val="00BE0D51"/>
    <w:rsid w:val="00BF3821"/>
    <w:rsid w:val="00BF635E"/>
    <w:rsid w:val="00C11FD8"/>
    <w:rsid w:val="00C300A8"/>
    <w:rsid w:val="00C40E32"/>
    <w:rsid w:val="00C47F80"/>
    <w:rsid w:val="00C67984"/>
    <w:rsid w:val="00C74707"/>
    <w:rsid w:val="00C86520"/>
    <w:rsid w:val="00CA4D0A"/>
    <w:rsid w:val="00CB6B78"/>
    <w:rsid w:val="00CC7A27"/>
    <w:rsid w:val="00CD4660"/>
    <w:rsid w:val="00CD6D18"/>
    <w:rsid w:val="00CF2760"/>
    <w:rsid w:val="00CF51AE"/>
    <w:rsid w:val="00D12D7A"/>
    <w:rsid w:val="00D13799"/>
    <w:rsid w:val="00D37BEF"/>
    <w:rsid w:val="00D42745"/>
    <w:rsid w:val="00D50008"/>
    <w:rsid w:val="00DD44BF"/>
    <w:rsid w:val="00DD5D48"/>
    <w:rsid w:val="00E00E3C"/>
    <w:rsid w:val="00E24D22"/>
    <w:rsid w:val="00E4136A"/>
    <w:rsid w:val="00E45EC5"/>
    <w:rsid w:val="00E46687"/>
    <w:rsid w:val="00E601B2"/>
    <w:rsid w:val="00E63076"/>
    <w:rsid w:val="00EA26D1"/>
    <w:rsid w:val="00EB16B5"/>
    <w:rsid w:val="00EC7775"/>
    <w:rsid w:val="00ED5D82"/>
    <w:rsid w:val="00EE1D11"/>
    <w:rsid w:val="00EF7CD6"/>
    <w:rsid w:val="00F019DB"/>
    <w:rsid w:val="00F1138C"/>
    <w:rsid w:val="00F23B58"/>
    <w:rsid w:val="00F3241E"/>
    <w:rsid w:val="00F40CE0"/>
    <w:rsid w:val="00F435CB"/>
    <w:rsid w:val="00F43EC4"/>
    <w:rsid w:val="00F60372"/>
    <w:rsid w:val="00F958B8"/>
    <w:rsid w:val="00FA03DA"/>
    <w:rsid w:val="00FC7385"/>
    <w:rsid w:val="00FE7F14"/>
    <w:rsid w:val="12890BD1"/>
    <w:rsid w:val="1DD86DCF"/>
    <w:rsid w:val="22B936A4"/>
    <w:rsid w:val="2C464FAE"/>
    <w:rsid w:val="33F80C77"/>
    <w:rsid w:val="391C5F05"/>
    <w:rsid w:val="3C045206"/>
    <w:rsid w:val="3D843EE6"/>
    <w:rsid w:val="3F56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120" w:after="120" w:line="360" w:lineRule="auto"/>
      <w:outlineLvl w:val="0"/>
    </w:pPr>
    <w:rPr>
      <w:rFonts w:eastAsia="黑体"/>
      <w:b/>
      <w:bCs/>
      <w:kern w:val="44"/>
      <w:sz w:val="28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120" w:after="120" w:line="360" w:lineRule="auto"/>
      <w:outlineLvl w:val="1"/>
    </w:pPr>
    <w:rPr>
      <w:rFonts w:ascii="Arial" w:hAnsi="Arial" w:eastAsia="黑体"/>
      <w:sz w:val="28"/>
    </w:rPr>
  </w:style>
  <w:style w:type="paragraph" w:styleId="4">
    <w:name w:val="heading 3"/>
    <w:basedOn w:val="1"/>
    <w:next w:val="1"/>
    <w:link w:val="13"/>
    <w:unhideWhenUsed/>
    <w:qFormat/>
    <w:uiPriority w:val="0"/>
    <w:pPr>
      <w:keepNext/>
      <w:keepLines/>
      <w:spacing w:before="120" w:after="120" w:line="360" w:lineRule="auto"/>
      <w:outlineLvl w:val="2"/>
    </w:pPr>
    <w:rPr>
      <w:b/>
      <w:bCs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semiHidden/>
    <w:unhideWhenUsed/>
    <w:qFormat/>
    <w:uiPriority w:val="0"/>
    <w:pPr>
      <w:jc w:val="center"/>
    </w:pPr>
    <w:rPr>
      <w:rFonts w:eastAsia="黑体" w:asciiTheme="majorHAnsi" w:hAnsiTheme="majorHAnsi" w:cstheme="majorBidi"/>
      <w:szCs w:val="20"/>
    </w:rPr>
  </w:style>
  <w:style w:type="paragraph" w:styleId="6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字符"/>
    <w:basedOn w:val="9"/>
    <w:link w:val="7"/>
    <w:uiPriority w:val="0"/>
    <w:rPr>
      <w:kern w:val="2"/>
      <w:sz w:val="18"/>
      <w:szCs w:val="18"/>
    </w:rPr>
  </w:style>
  <w:style w:type="character" w:customStyle="1" w:styleId="11">
    <w:name w:val="页脚 字符"/>
    <w:basedOn w:val="9"/>
    <w:link w:val="6"/>
    <w:uiPriority w:val="99"/>
    <w:rPr>
      <w:kern w:val="2"/>
      <w:sz w:val="18"/>
      <w:szCs w:val="18"/>
    </w:rPr>
  </w:style>
  <w:style w:type="character" w:customStyle="1" w:styleId="12">
    <w:name w:val="标题 1 字符"/>
    <w:basedOn w:val="9"/>
    <w:link w:val="2"/>
    <w:qFormat/>
    <w:uiPriority w:val="0"/>
    <w:rPr>
      <w:rFonts w:eastAsia="黑体"/>
      <w:b/>
      <w:bCs/>
      <w:kern w:val="44"/>
      <w:sz w:val="28"/>
      <w:szCs w:val="44"/>
    </w:rPr>
  </w:style>
  <w:style w:type="character" w:customStyle="1" w:styleId="13">
    <w:name w:val="标题 3 字符"/>
    <w:basedOn w:val="9"/>
    <w:link w:val="4"/>
    <w:qFormat/>
    <w:uiPriority w:val="0"/>
    <w:rPr>
      <w:b/>
      <w:bCs/>
      <w:kern w:val="2"/>
      <w:sz w:val="24"/>
      <w:szCs w:val="32"/>
    </w:rPr>
  </w:style>
  <w:style w:type="paragraph" w:customStyle="1" w:styleId="14">
    <w:name w:val="Revision"/>
    <w:hidden/>
    <w:semiHidden/>
    <w:uiPriority w:val="99"/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346</Words>
  <Characters>354</Characters>
  <Lines>4</Lines>
  <Paragraphs>1</Paragraphs>
  <TotalTime>2</TotalTime>
  <ScaleCrop>false</ScaleCrop>
  <LinksUpToDate>false</LinksUpToDate>
  <CharactersWithSpaces>480</CharactersWithSpaces>
  <Application>WPS Office_11.1.0.12759_F1E327BC-269C-435d-A152-05C5408002CA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2021-09-06T10:05:00Z</dcterms:created>
  <dc:creator>M.n</dc:creator>
  <cp:lastModifiedBy>lx</cp:lastModifiedBy>
  <cp:lastPrinted>2022-11-15T06:56:43Z</cp:lastPrinted>
  <dcterms:modified xsi:type="dcterms:W3CDTF">2022-11-15T06:58:35Z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2052-11.1.0.12759</vt:lpwstr>
  </property>
  <property fmtid="{D5CDD505-2E9C-101B-9397-08002B2CF9AE}" pid="3" name="ICV">
    <vt:lpwstr>43A174FD4BD544B2881D14755496EB86</vt:lpwstr>
  </property>
</Properties>
</file>