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互联网协议第六版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（IPv6）规模部署和应用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优秀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正文模板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主标题（2号方正小标宋简体，居中）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副标题：单位+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IPv6规模部署和应用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案例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（3号楷体）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（空一行）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   （3号黑体）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总体描述本案例实施背景。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二级标题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3号楷体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1.三级标题 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3号仿宋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（1）四级标题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3号仿宋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正文         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3号仿宋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二级标题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3号楷体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图题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5号黑体加粗 居中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>表题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5号黑体加粗 居中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总体描述本案例实施目标。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做法与</w:t>
      </w:r>
      <w:r>
        <w:rPr>
          <w:rFonts w:hint="eastAsia" w:ascii="黑体" w:hAnsi="黑体" w:eastAsia="黑体" w:cs="黑体"/>
          <w:sz w:val="32"/>
          <w:szCs w:val="32"/>
        </w:rPr>
        <w:t>经验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侧重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IPv6规模部署和应用</w:t>
      </w:r>
      <w:r>
        <w:rPr>
          <w:rFonts w:hint="default" w:ascii="Times New Roman" w:hAnsi="Times New Roman" w:eastAsia="仿宋" w:cs="Times New Roman"/>
          <w:sz w:val="32"/>
          <w:szCs w:val="32"/>
        </w:rPr>
        <w:t>工作的创新性、可持续性与可复制性。如，在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IPv6规模部署和应用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" w:cs="Times New Roman"/>
          <w:sz w:val="32"/>
          <w:szCs w:val="32"/>
        </w:rPr>
        <w:t>组织领导、工作队伍、项目设计、技术手段、资源整合、机制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保障</w:t>
      </w:r>
      <w:r>
        <w:rPr>
          <w:rFonts w:hint="default" w:ascii="Times New Roman" w:hAnsi="Times New Roman" w:eastAsia="仿宋" w:cs="Times New Roman"/>
          <w:sz w:val="32"/>
          <w:szCs w:val="32"/>
        </w:rPr>
        <w:t>等方面的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做法、经验和</w:t>
      </w:r>
      <w:r>
        <w:rPr>
          <w:rFonts w:hint="default" w:ascii="Times New Roman" w:hAnsi="Times New Roman" w:eastAsia="仿宋" w:cs="Times New Roman"/>
          <w:sz w:val="32"/>
          <w:szCs w:val="32"/>
        </w:rPr>
        <w:t>创新。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成效</w:t>
      </w:r>
      <w:r>
        <w:rPr>
          <w:rFonts w:hint="eastAsia" w:ascii="黑体" w:hAnsi="黑体" w:eastAsia="黑体" w:cs="黑体"/>
          <w:sz w:val="32"/>
          <w:szCs w:val="32"/>
        </w:rPr>
        <w:t>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亮点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侧重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IPv6规模部署和应用</w:t>
      </w:r>
      <w:r>
        <w:rPr>
          <w:rFonts w:hint="default" w:ascii="Times New Roman" w:hAnsi="Times New Roman" w:eastAsia="仿宋" w:cs="Times New Roman"/>
          <w:sz w:val="32"/>
          <w:szCs w:val="32"/>
        </w:rPr>
        <w:t>工作的有效性和实效性。介绍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IPv6</w:t>
      </w:r>
      <w:r>
        <w:rPr>
          <w:rFonts w:hint="default" w:ascii="Times New Roman" w:hAnsi="Times New Roman" w:eastAsia="仿宋" w:cs="Times New Roman"/>
          <w:sz w:val="32"/>
          <w:szCs w:val="32"/>
        </w:rPr>
        <w:t>规模部署和应用技术创新、改造升级、深度应用、放量引流等方面取得的成效和突出亮点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</w:p>
    <w:p>
      <w:pPr>
        <w:spacing w:line="580" w:lineRule="exact"/>
        <w:ind w:firstLine="723" w:firstLineChars="200"/>
        <w:jc w:val="left"/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ind w:firstLine="723" w:firstLineChars="200"/>
        <w:jc w:val="left"/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</w:pPr>
    </w:p>
    <w:p>
      <w:pPr>
        <w:spacing w:line="580" w:lineRule="exact"/>
        <w:ind w:firstLine="723" w:firstLineChars="200"/>
        <w:jc w:val="left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注：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</w:rPr>
        <w:t>案例正文篇幅控制在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6"/>
          <w:szCs w:val="36"/>
        </w:rPr>
        <w:t>000字以内。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99E02"/>
    <w:multiLevelType w:val="singleLevel"/>
    <w:tmpl w:val="D5099E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87B579"/>
    <w:multiLevelType w:val="singleLevel"/>
    <w:tmpl w:val="DA87B57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9D4C513"/>
    <w:multiLevelType w:val="singleLevel"/>
    <w:tmpl w:val="E9D4C5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ZjBjZTBhYzczZTk4ZDFkMDcwNzdlOTU3ZTk1ZjAifQ=="/>
  </w:docVars>
  <w:rsids>
    <w:rsidRoot w:val="02D60B1D"/>
    <w:rsid w:val="013F607E"/>
    <w:rsid w:val="02D60B1D"/>
    <w:rsid w:val="041E1CDB"/>
    <w:rsid w:val="05217A44"/>
    <w:rsid w:val="06C43F15"/>
    <w:rsid w:val="07393440"/>
    <w:rsid w:val="08C01788"/>
    <w:rsid w:val="0B6B0451"/>
    <w:rsid w:val="0E184674"/>
    <w:rsid w:val="0E984056"/>
    <w:rsid w:val="108D4B03"/>
    <w:rsid w:val="11523D55"/>
    <w:rsid w:val="11FE71E3"/>
    <w:rsid w:val="12900DD2"/>
    <w:rsid w:val="14F47050"/>
    <w:rsid w:val="188402D4"/>
    <w:rsid w:val="18F86B98"/>
    <w:rsid w:val="1D7248EE"/>
    <w:rsid w:val="1E485850"/>
    <w:rsid w:val="218E2C62"/>
    <w:rsid w:val="223441D7"/>
    <w:rsid w:val="251A689B"/>
    <w:rsid w:val="266B6CB8"/>
    <w:rsid w:val="295E6D19"/>
    <w:rsid w:val="2E500331"/>
    <w:rsid w:val="30060A0A"/>
    <w:rsid w:val="306F388F"/>
    <w:rsid w:val="361D7E73"/>
    <w:rsid w:val="37617134"/>
    <w:rsid w:val="37C96670"/>
    <w:rsid w:val="388E67F7"/>
    <w:rsid w:val="391C1CBE"/>
    <w:rsid w:val="3A120F1A"/>
    <w:rsid w:val="3B6825BD"/>
    <w:rsid w:val="3D4D06F5"/>
    <w:rsid w:val="3E3A28E3"/>
    <w:rsid w:val="3F28194D"/>
    <w:rsid w:val="4068452C"/>
    <w:rsid w:val="4556579F"/>
    <w:rsid w:val="4A165CA9"/>
    <w:rsid w:val="4BAA01CA"/>
    <w:rsid w:val="516F1B86"/>
    <w:rsid w:val="58462C9E"/>
    <w:rsid w:val="5D691CF0"/>
    <w:rsid w:val="5DDE5909"/>
    <w:rsid w:val="60AE34B6"/>
    <w:rsid w:val="68B51E25"/>
    <w:rsid w:val="6EBF4889"/>
    <w:rsid w:val="6F4D1423"/>
    <w:rsid w:val="710E42B3"/>
    <w:rsid w:val="74DE7974"/>
    <w:rsid w:val="7A2D42EB"/>
    <w:rsid w:val="7ACE452F"/>
    <w:rsid w:val="7C4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before="1160" w:after="920" w:line="638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307</Characters>
  <Lines>0</Lines>
  <Paragraphs>0</Paragraphs>
  <TotalTime>33</TotalTime>
  <ScaleCrop>false</ScaleCrop>
  <LinksUpToDate>false</LinksUpToDate>
  <CharactersWithSpaces>469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2021-04-26T07:15:00Z</dcterms:created>
  <dc:creator>A n nie</dc:creator>
  <cp:lastModifiedBy>张大白话</cp:lastModifiedBy>
  <cp:lastPrinted>2021-04-26T08:22:00Z</cp:lastPrinted>
  <dcterms:modified xsi:type="dcterms:W3CDTF">2022-06-30T05:05:52Z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733A6A2643954C8B87FA16EB4E7E1340</vt:lpwstr>
  </property>
</Properties>
</file>