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华文中宋" w:eastAsia="方正小标宋简体" w:cs="Arial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 w:cs="Arial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20</w:t>
      </w:r>
      <w:r>
        <w:rPr>
          <w:rFonts w:ascii="方正小标宋简体" w:hAnsi="华文中宋" w:eastAsia="方正小标宋简体" w:cs="Arial"/>
          <w:kern w:val="0"/>
          <w:sz w:val="44"/>
          <w:szCs w:val="44"/>
        </w:rPr>
        <w:t>20</w:t>
      </w:r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网络扶贫案例申报表</w:t>
      </w:r>
      <w:bookmarkEnd w:id="0"/>
    </w:p>
    <w:p>
      <w:pPr>
        <w:spacing w:line="580" w:lineRule="exact"/>
      </w:pPr>
    </w:p>
    <w:tbl>
      <w:tblPr>
        <w:tblStyle w:val="3"/>
        <w:tblW w:w="84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36"/>
        <w:gridCol w:w="1615"/>
        <w:gridCol w:w="1167"/>
        <w:gridCol w:w="175"/>
        <w:gridCol w:w="1123"/>
        <w:gridCol w:w="27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37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案例名称</w:t>
            </w:r>
          </w:p>
        </w:tc>
        <w:tc>
          <w:tcPr>
            <w:tcW w:w="6858" w:type="dxa"/>
            <w:gridSpan w:val="5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637" w:type="dxa"/>
            <w:gridSpan w:val="2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所属类别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（打钩）</w:t>
            </w:r>
          </w:p>
        </w:tc>
        <w:tc>
          <w:tcPr>
            <w:tcW w:w="2782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网络覆盖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58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农村电商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58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网络扶智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信息服务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网络公益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</w:tc>
        <w:tc>
          <w:tcPr>
            <w:tcW w:w="4076" w:type="dxa"/>
            <w:gridSpan w:val="3"/>
            <w:tcBorders>
              <w:lef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扶贫地区（可具体到村镇）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419" w:type="dxa"/>
            <w:gridSpan w:val="4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开始时间（年月份）</w:t>
            </w:r>
          </w:p>
        </w:tc>
        <w:tc>
          <w:tcPr>
            <w:tcW w:w="4076" w:type="dxa"/>
            <w:gridSpan w:val="3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完成时间（年月份）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4419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项目累计投入资金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其中201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年投入资金（万元）</w:t>
            </w:r>
          </w:p>
        </w:tc>
        <w:tc>
          <w:tcPr>
            <w:tcW w:w="407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419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项目投入人员数量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其中201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年投入人员数量（人）</w:t>
            </w:r>
          </w:p>
        </w:tc>
        <w:tc>
          <w:tcPr>
            <w:tcW w:w="4076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419" w:type="dxa"/>
            <w:gridSpan w:val="4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项目受益贫困地区数量及名单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（请注明国家级贫困县名单）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76" w:type="dxa"/>
            <w:gridSpan w:val="3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419" w:type="dxa"/>
            <w:gridSpan w:val="4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项目受益</w:t>
            </w:r>
            <w:r>
              <w:rPr>
                <w:rFonts w:ascii="仿宋_GB2312" w:eastAsia="仿宋_GB2312"/>
                <w:sz w:val="28"/>
                <w:szCs w:val="28"/>
              </w:rPr>
              <w:t>52</w:t>
            </w:r>
            <w:r>
              <w:rPr>
                <w:rFonts w:hint="eastAsia" w:ascii="仿宋_GB2312" w:eastAsia="仿宋_GB2312"/>
                <w:sz w:val="28"/>
                <w:szCs w:val="28"/>
              </w:rPr>
              <w:t>个未摘帽贫困县数量及名单</w:t>
            </w:r>
          </w:p>
        </w:tc>
        <w:tc>
          <w:tcPr>
            <w:tcW w:w="4076" w:type="dxa"/>
            <w:gridSpan w:val="3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419" w:type="dxa"/>
            <w:gridSpan w:val="4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项目201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年受益贫困人口数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76" w:type="dxa"/>
            <w:gridSpan w:val="3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495" w:type="dxa"/>
            <w:gridSpan w:val="7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报送机构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0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全称</w:t>
            </w:r>
          </w:p>
        </w:tc>
        <w:tc>
          <w:tcPr>
            <w:tcW w:w="3218" w:type="dxa"/>
            <w:gridSpan w:val="3"/>
            <w:vMerge w:val="restart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77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  <w:vMerge w:val="continue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8" w:type="dxa"/>
            <w:gridSpan w:val="3"/>
            <w:vMerge w:val="continue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箱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01" w:type="dxa"/>
            <w:vMerge w:val="continue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8" w:type="dxa"/>
            <w:gridSpan w:val="3"/>
            <w:vMerge w:val="continue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01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7294" w:type="dxa"/>
            <w:gridSpan w:val="6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495" w:type="dxa"/>
            <w:gridSpan w:val="7"/>
            <w:tcBorders>
              <w:bottom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推荐单位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（各地网信办、各级社会组织）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9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注：社会组织须在民政部门依法注册登记。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051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务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1" w:type="dxa"/>
            <w:vMerge w:val="continue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495" w:type="dxa"/>
            <w:gridSpan w:val="7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扶贫工作概述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（不超过800字）</w:t>
            </w: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报送单位（盖章）</w:t>
            </w:r>
          </w:p>
          <w:p>
            <w:pPr>
              <w:spacing w:line="580" w:lineRule="exact"/>
              <w:ind w:right="2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8495" w:type="dxa"/>
            <w:gridSpan w:val="7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推荐单位意见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（保证案例内容真实有效，并同意推荐）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推荐单位（盖章）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月  日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注：扶贫案例详细材料另附，图文并茂，字数不超过3000字。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7637F"/>
    <w:rsid w:val="136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2020-06-08T06:22:00Z</dcterms:created>
  <dc:creator>kyt</dc:creator>
  <cp:lastModifiedBy>kyt</cp:lastModifiedBy>
  <dcterms:modified xsi:type="dcterms:W3CDTF">2020-06-08T06:22:41Z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