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C8" w:rsidRDefault="002D52C8" w:rsidP="002D52C8">
      <w:pPr>
        <w:spacing w:line="520" w:lineRule="exact"/>
        <w:ind w:right="1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32"/>
          <w:szCs w:val="32"/>
        </w:rPr>
        <w:t>附件1：</w:t>
      </w:r>
    </w:p>
    <w:tbl>
      <w:tblPr>
        <w:tblW w:w="10037" w:type="dxa"/>
        <w:tblInd w:w="-7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575"/>
        <w:gridCol w:w="2187"/>
        <w:gridCol w:w="1488"/>
        <w:gridCol w:w="1087"/>
        <w:gridCol w:w="1275"/>
        <w:gridCol w:w="825"/>
      </w:tblGrid>
      <w:tr w:rsidR="002D52C8" w:rsidTr="00CC6F6A">
        <w:trPr>
          <w:trHeight w:val="702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项目申报地区需求申请表</w:t>
            </w:r>
          </w:p>
        </w:tc>
      </w:tr>
      <w:tr w:rsidR="002D52C8" w:rsidTr="00CC6F6A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所需产品类别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使用目的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使用场景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使用者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所需数量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D52C8" w:rsidTr="00CC6F6A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计算机/平板电脑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投影机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交互式电子白板/触摸电视/触摸显示屏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触摸电视电脑一体机/组合式一体机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视频展示台/智能中控系统/扩音系统/问答器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服务器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存储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交换机/路由器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其它（硬件类）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备课系统/互动课堂/在线学习/评测诊断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网络教研/远程培训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教务管理/学生管理/资产管理/财务管理/资源管理/运维管理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数字图书馆/家校互通/信息发布系统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综合信息门户/统一身份认证/电子邮件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4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电子白板软件/视频会议软件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其它（软件类）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D52C8" w:rsidTr="00CC6F6A">
        <w:trPr>
          <w:trHeight w:val="1543"/>
        </w:trPr>
        <w:tc>
          <w:tcPr>
            <w:tcW w:w="10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52C8" w:rsidRDefault="002D52C8" w:rsidP="00CC6F6A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填写说明：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1.使用目的：准备用于解决哪些实际问题。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2.使用场景：教育教学各环节等。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3.使用者：学生/老师/学校/家长/管理者等。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br/>
              <w:t>4.所需数量：根据产品类型确定单位。</w:t>
            </w:r>
          </w:p>
        </w:tc>
      </w:tr>
    </w:tbl>
    <w:p w:rsidR="00096818" w:rsidRDefault="00096818"/>
    <w:sectPr w:rsidR="00096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18" w:rsidRDefault="00096818" w:rsidP="002D52C8">
      <w:r>
        <w:separator/>
      </w:r>
    </w:p>
  </w:endnote>
  <w:endnote w:type="continuationSeparator" w:id="1">
    <w:p w:rsidR="00096818" w:rsidRDefault="00096818" w:rsidP="002D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18" w:rsidRDefault="00096818" w:rsidP="002D52C8">
      <w:r>
        <w:separator/>
      </w:r>
    </w:p>
  </w:footnote>
  <w:footnote w:type="continuationSeparator" w:id="1">
    <w:p w:rsidR="00096818" w:rsidRDefault="00096818" w:rsidP="002D5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2C8"/>
    <w:rsid w:val="00096818"/>
    <w:rsid w:val="002D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2019-09-06T06:28:00Z</dcterms:created>
  <dcterms:modified xsi:type="dcterms:W3CDTF">2019-09-06T06:28:00Z</dcterms:modified>
</cp:coreProperties>
</file>